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E2056" w14:textId="77777777" w:rsidR="00705E37" w:rsidRPr="00675DD6" w:rsidRDefault="00705E37" w:rsidP="007B22AB">
      <w:pPr>
        <w:widowControl w:val="0"/>
        <w:autoSpaceDE w:val="0"/>
        <w:autoSpaceDN w:val="0"/>
        <w:spacing w:before="180" w:after="0" w:line="240" w:lineRule="auto"/>
        <w:ind w:right="66"/>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El Director de la Corporación Autónoma Regional</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de Caldas – Corpocaldas – en uso de sus facultades legales, reglamentarias y</w:t>
      </w:r>
    </w:p>
    <w:p w14:paraId="7F8B62EC" w14:textId="77777777" w:rsidR="00705E37" w:rsidRPr="00675DD6" w:rsidRDefault="00705E37" w:rsidP="00705E37">
      <w:pPr>
        <w:widowControl w:val="0"/>
        <w:autoSpaceDE w:val="0"/>
        <w:autoSpaceDN w:val="0"/>
        <w:spacing w:before="2" w:after="0" w:line="240" w:lineRule="auto"/>
        <w:rPr>
          <w:rFonts w:ascii="Century Gothic" w:eastAsia="Arial MT" w:hAnsi="Century Gothic"/>
          <w:b w:val="0"/>
          <w:sz w:val="24"/>
          <w:szCs w:val="24"/>
          <w:lang w:val="es-ES"/>
        </w:rPr>
      </w:pPr>
    </w:p>
    <w:p w14:paraId="215EF637" w14:textId="77777777" w:rsidR="00705E37" w:rsidRPr="00675DD6" w:rsidRDefault="00705E37" w:rsidP="00705E37">
      <w:pPr>
        <w:widowControl w:val="0"/>
        <w:autoSpaceDE w:val="0"/>
        <w:autoSpaceDN w:val="0"/>
        <w:spacing w:after="0" w:line="240" w:lineRule="auto"/>
        <w:ind w:left="6" w:right="11"/>
        <w:jc w:val="center"/>
        <w:outlineLvl w:val="0"/>
        <w:rPr>
          <w:rFonts w:ascii="Century Gothic" w:eastAsia="Arial" w:hAnsi="Century Gothic"/>
          <w:bCs/>
          <w:spacing w:val="-2"/>
          <w:sz w:val="24"/>
          <w:szCs w:val="24"/>
          <w:lang w:val="es-ES"/>
        </w:rPr>
      </w:pPr>
      <w:r w:rsidRPr="00675DD6">
        <w:rPr>
          <w:rFonts w:ascii="Century Gothic" w:eastAsia="Arial" w:hAnsi="Century Gothic"/>
          <w:bCs/>
          <w:spacing w:val="-2"/>
          <w:sz w:val="24"/>
          <w:szCs w:val="24"/>
          <w:lang w:val="es-ES"/>
        </w:rPr>
        <w:t>CONSIDERANDO</w:t>
      </w:r>
    </w:p>
    <w:p w14:paraId="531866D5" w14:textId="77777777" w:rsidR="00705E37" w:rsidRPr="00675DD6" w:rsidRDefault="00705E37" w:rsidP="00705E37">
      <w:pPr>
        <w:widowControl w:val="0"/>
        <w:autoSpaceDE w:val="0"/>
        <w:autoSpaceDN w:val="0"/>
        <w:spacing w:after="0" w:line="240" w:lineRule="auto"/>
        <w:ind w:left="6" w:right="11"/>
        <w:jc w:val="center"/>
        <w:outlineLvl w:val="0"/>
        <w:rPr>
          <w:rFonts w:ascii="Century Gothic" w:eastAsia="Arial" w:hAnsi="Century Gothic"/>
          <w:bCs/>
          <w:sz w:val="24"/>
          <w:szCs w:val="24"/>
          <w:lang w:val="es-ES"/>
        </w:rPr>
      </w:pPr>
    </w:p>
    <w:p w14:paraId="6A2DE4D3" w14:textId="77777777" w:rsidR="00705E37" w:rsidRPr="00675DD6" w:rsidRDefault="00705E37" w:rsidP="00705E37">
      <w:pPr>
        <w:widowControl w:val="0"/>
        <w:numPr>
          <w:ilvl w:val="0"/>
          <w:numId w:val="2"/>
        </w:numPr>
        <w:tabs>
          <w:tab w:val="left" w:pos="496"/>
          <w:tab w:val="left" w:pos="498"/>
        </w:tabs>
        <w:autoSpaceDE w:val="0"/>
        <w:autoSpaceDN w:val="0"/>
        <w:spacing w:before="199" w:after="0" w:line="240" w:lineRule="auto"/>
        <w:ind w:right="109"/>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Que</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mediante</w:t>
      </w:r>
      <w:r w:rsidRPr="00675DD6">
        <w:rPr>
          <w:rFonts w:ascii="Century Gothic" w:eastAsia="Arial MT" w:hAnsi="Century Gothic"/>
          <w:b w:val="0"/>
          <w:spacing w:val="-11"/>
          <w:sz w:val="24"/>
          <w:szCs w:val="24"/>
          <w:lang w:val="es-ES"/>
        </w:rPr>
        <w:t xml:space="preserve"> </w:t>
      </w:r>
      <w:r w:rsidRPr="00675DD6">
        <w:rPr>
          <w:rFonts w:ascii="Century Gothic" w:eastAsia="Arial MT" w:hAnsi="Century Gothic"/>
          <w:b w:val="0"/>
          <w:sz w:val="24"/>
          <w:szCs w:val="24"/>
          <w:lang w:val="es-ES"/>
        </w:rPr>
        <w:t>la</w:t>
      </w:r>
      <w:r w:rsidRPr="00675DD6">
        <w:rPr>
          <w:rFonts w:ascii="Century Gothic" w:eastAsia="Arial MT" w:hAnsi="Century Gothic"/>
          <w:b w:val="0"/>
          <w:spacing w:val="-11"/>
          <w:sz w:val="24"/>
          <w:szCs w:val="24"/>
          <w:lang w:val="es-ES"/>
        </w:rPr>
        <w:t xml:space="preserve"> </w:t>
      </w:r>
      <w:r w:rsidRPr="00675DD6">
        <w:rPr>
          <w:rFonts w:ascii="Century Gothic" w:eastAsia="Arial MT" w:hAnsi="Century Gothic"/>
          <w:b w:val="0"/>
          <w:sz w:val="24"/>
          <w:szCs w:val="24"/>
          <w:lang w:val="es-ES"/>
        </w:rPr>
        <w:t>Resolución</w:t>
      </w:r>
      <w:r w:rsidRPr="00675DD6">
        <w:rPr>
          <w:rFonts w:ascii="Century Gothic" w:eastAsia="Arial MT" w:hAnsi="Century Gothic"/>
          <w:b w:val="0"/>
          <w:spacing w:val="-10"/>
          <w:sz w:val="24"/>
          <w:szCs w:val="24"/>
          <w:lang w:val="es-ES"/>
        </w:rPr>
        <w:t xml:space="preserve"> </w:t>
      </w:r>
      <w:r w:rsidRPr="00675DD6">
        <w:rPr>
          <w:rFonts w:ascii="Century Gothic" w:eastAsia="Arial MT" w:hAnsi="Century Gothic"/>
          <w:b w:val="0"/>
          <w:sz w:val="24"/>
          <w:szCs w:val="24"/>
          <w:lang w:val="es-ES"/>
        </w:rPr>
        <w:t>No.</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1637</w:t>
      </w:r>
      <w:r w:rsidRPr="00675DD6">
        <w:rPr>
          <w:rFonts w:ascii="Century Gothic" w:eastAsia="Arial MT" w:hAnsi="Century Gothic"/>
          <w:b w:val="0"/>
          <w:spacing w:val="-11"/>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1"/>
          <w:sz w:val="24"/>
          <w:szCs w:val="24"/>
          <w:lang w:val="es-ES"/>
        </w:rPr>
        <w:t xml:space="preserve"> </w:t>
      </w:r>
      <w:r w:rsidRPr="00675DD6">
        <w:rPr>
          <w:rFonts w:ascii="Century Gothic" w:eastAsia="Arial MT" w:hAnsi="Century Gothic"/>
          <w:b w:val="0"/>
          <w:sz w:val="24"/>
          <w:szCs w:val="24"/>
          <w:lang w:val="es-ES"/>
        </w:rPr>
        <w:t>septiembre</w:t>
      </w:r>
      <w:r w:rsidRPr="00675DD6">
        <w:rPr>
          <w:rFonts w:ascii="Century Gothic" w:eastAsia="Arial MT" w:hAnsi="Century Gothic"/>
          <w:b w:val="0"/>
          <w:spacing w:val="-14"/>
          <w:sz w:val="24"/>
          <w:szCs w:val="24"/>
          <w:lang w:val="es-ES"/>
        </w:rPr>
        <w:t xml:space="preserve"> </w:t>
      </w:r>
      <w:r w:rsidRPr="00675DD6">
        <w:rPr>
          <w:rFonts w:ascii="Century Gothic" w:eastAsia="Arial MT" w:hAnsi="Century Gothic"/>
          <w:b w:val="0"/>
          <w:sz w:val="24"/>
          <w:szCs w:val="24"/>
          <w:lang w:val="es-ES"/>
        </w:rPr>
        <w:t>22</w:t>
      </w:r>
      <w:r w:rsidRPr="00675DD6">
        <w:rPr>
          <w:rFonts w:ascii="Century Gothic" w:eastAsia="Arial MT" w:hAnsi="Century Gothic"/>
          <w:b w:val="0"/>
          <w:spacing w:val="-11"/>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1"/>
          <w:sz w:val="24"/>
          <w:szCs w:val="24"/>
          <w:lang w:val="es-ES"/>
        </w:rPr>
        <w:t xml:space="preserve"> </w:t>
      </w:r>
      <w:r w:rsidRPr="00675DD6">
        <w:rPr>
          <w:rFonts w:ascii="Century Gothic" w:eastAsia="Arial MT" w:hAnsi="Century Gothic"/>
          <w:b w:val="0"/>
          <w:sz w:val="24"/>
          <w:szCs w:val="24"/>
          <w:lang w:val="es-ES"/>
        </w:rPr>
        <w:t>2022,</w:t>
      </w:r>
      <w:r w:rsidRPr="00675DD6">
        <w:rPr>
          <w:rFonts w:ascii="Century Gothic" w:eastAsia="Arial MT" w:hAnsi="Century Gothic"/>
          <w:b w:val="0"/>
          <w:spacing w:val="-11"/>
          <w:sz w:val="24"/>
          <w:szCs w:val="24"/>
          <w:lang w:val="es-ES"/>
        </w:rPr>
        <w:t xml:space="preserve"> </w:t>
      </w:r>
      <w:r w:rsidRPr="00675DD6">
        <w:rPr>
          <w:rFonts w:ascii="Century Gothic" w:eastAsia="Arial MT" w:hAnsi="Century Gothic"/>
          <w:b w:val="0"/>
          <w:sz w:val="24"/>
          <w:szCs w:val="24"/>
          <w:lang w:val="es-ES"/>
        </w:rPr>
        <w:t>el</w:t>
      </w:r>
      <w:r w:rsidRPr="00675DD6">
        <w:rPr>
          <w:rFonts w:ascii="Century Gothic" w:eastAsia="Arial MT" w:hAnsi="Century Gothic"/>
          <w:b w:val="0"/>
          <w:spacing w:val="-14"/>
          <w:sz w:val="24"/>
          <w:szCs w:val="24"/>
          <w:lang w:val="es-ES"/>
        </w:rPr>
        <w:t xml:space="preserve"> D</w:t>
      </w:r>
      <w:r w:rsidRPr="00675DD6">
        <w:rPr>
          <w:rFonts w:ascii="Century Gothic" w:eastAsia="Arial MT" w:hAnsi="Century Gothic"/>
          <w:b w:val="0"/>
          <w:sz w:val="24"/>
          <w:szCs w:val="24"/>
          <w:lang w:val="es-ES"/>
        </w:rPr>
        <w:t xml:space="preserve">irector General, conformo el de Comité de Seguridad Vial (CSV), para el cumplimiento de la Resolución No. Resolución 20223040040595 de julio de 2022, del Ministerio de Transporte, “Por la cual se adopta la metodología para diseño, implementación y verificación de los Planes Estratégicos de Seguridad Vial y se dictan otras </w:t>
      </w:r>
      <w:r w:rsidRPr="00675DD6">
        <w:rPr>
          <w:rFonts w:ascii="Century Gothic" w:eastAsia="Arial MT" w:hAnsi="Century Gothic"/>
          <w:b w:val="0"/>
          <w:spacing w:val="-2"/>
          <w:sz w:val="24"/>
          <w:szCs w:val="24"/>
          <w:lang w:val="es-ES"/>
        </w:rPr>
        <w:t>disposiciones”.</w:t>
      </w:r>
    </w:p>
    <w:p w14:paraId="7DB05E9F" w14:textId="77777777" w:rsidR="00705E37" w:rsidRPr="00675DD6" w:rsidRDefault="00705E37" w:rsidP="00705E37">
      <w:pPr>
        <w:widowControl w:val="0"/>
        <w:numPr>
          <w:ilvl w:val="0"/>
          <w:numId w:val="2"/>
        </w:numPr>
        <w:tabs>
          <w:tab w:val="left" w:pos="496"/>
          <w:tab w:val="left" w:pos="498"/>
        </w:tabs>
        <w:autoSpaceDE w:val="0"/>
        <w:autoSpaceDN w:val="0"/>
        <w:spacing w:before="275" w:after="0" w:line="240" w:lineRule="auto"/>
        <w:ind w:right="107"/>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Que de acuerdo con los lineamientos del artículo 12 de la Ley 1503 de 2011 "</w:t>
      </w:r>
      <w:r w:rsidRPr="00675DD6">
        <w:rPr>
          <w:rFonts w:ascii="Century Gothic" w:eastAsia="Arial MT" w:hAnsi="Century Gothic"/>
          <w:b w:val="0"/>
          <w:i/>
          <w:sz w:val="24"/>
          <w:szCs w:val="24"/>
          <w:lang w:val="es-ES"/>
        </w:rPr>
        <w:t>Por la cual</w:t>
      </w:r>
      <w:r w:rsidRPr="00675DD6">
        <w:rPr>
          <w:rFonts w:ascii="Century Gothic" w:eastAsia="Arial MT" w:hAnsi="Century Gothic"/>
          <w:b w:val="0"/>
          <w:i/>
          <w:spacing w:val="-3"/>
          <w:sz w:val="24"/>
          <w:szCs w:val="24"/>
          <w:lang w:val="es-ES"/>
        </w:rPr>
        <w:t xml:space="preserve"> </w:t>
      </w:r>
      <w:r w:rsidRPr="00675DD6">
        <w:rPr>
          <w:rFonts w:ascii="Century Gothic" w:eastAsia="Arial MT" w:hAnsi="Century Gothic"/>
          <w:b w:val="0"/>
          <w:i/>
          <w:sz w:val="24"/>
          <w:szCs w:val="24"/>
          <w:lang w:val="es-ES"/>
        </w:rPr>
        <w:t>se</w:t>
      </w:r>
      <w:r w:rsidRPr="00675DD6">
        <w:rPr>
          <w:rFonts w:ascii="Century Gothic" w:eastAsia="Arial MT" w:hAnsi="Century Gothic"/>
          <w:b w:val="0"/>
          <w:i/>
          <w:spacing w:val="-3"/>
          <w:sz w:val="24"/>
          <w:szCs w:val="24"/>
          <w:lang w:val="es-ES"/>
        </w:rPr>
        <w:t xml:space="preserve"> </w:t>
      </w:r>
      <w:r w:rsidRPr="00675DD6">
        <w:rPr>
          <w:rFonts w:ascii="Century Gothic" w:eastAsia="Arial MT" w:hAnsi="Century Gothic"/>
          <w:b w:val="0"/>
          <w:i/>
          <w:sz w:val="24"/>
          <w:szCs w:val="24"/>
          <w:lang w:val="es-ES"/>
        </w:rPr>
        <w:t>promueve</w:t>
      </w:r>
      <w:r w:rsidRPr="00675DD6">
        <w:rPr>
          <w:rFonts w:ascii="Century Gothic" w:eastAsia="Arial MT" w:hAnsi="Century Gothic"/>
          <w:b w:val="0"/>
          <w:i/>
          <w:spacing w:val="-3"/>
          <w:sz w:val="24"/>
          <w:szCs w:val="24"/>
          <w:lang w:val="es-ES"/>
        </w:rPr>
        <w:t xml:space="preserve"> </w:t>
      </w:r>
      <w:r w:rsidRPr="00675DD6">
        <w:rPr>
          <w:rFonts w:ascii="Century Gothic" w:eastAsia="Arial MT" w:hAnsi="Century Gothic"/>
          <w:b w:val="0"/>
          <w:i/>
          <w:sz w:val="24"/>
          <w:szCs w:val="24"/>
          <w:lang w:val="es-ES"/>
        </w:rPr>
        <w:t>lo</w:t>
      </w:r>
      <w:r w:rsidRPr="00675DD6">
        <w:rPr>
          <w:rFonts w:ascii="Century Gothic" w:eastAsia="Arial MT" w:hAnsi="Century Gothic"/>
          <w:b w:val="0"/>
          <w:i/>
          <w:spacing w:val="-5"/>
          <w:sz w:val="24"/>
          <w:szCs w:val="24"/>
          <w:lang w:val="es-ES"/>
        </w:rPr>
        <w:t xml:space="preserve"> </w:t>
      </w:r>
      <w:r w:rsidRPr="00675DD6">
        <w:rPr>
          <w:rFonts w:ascii="Century Gothic" w:eastAsia="Arial MT" w:hAnsi="Century Gothic"/>
          <w:b w:val="0"/>
          <w:i/>
          <w:sz w:val="24"/>
          <w:szCs w:val="24"/>
          <w:lang w:val="es-ES"/>
        </w:rPr>
        <w:t>formación</w:t>
      </w:r>
      <w:r w:rsidRPr="00675DD6">
        <w:rPr>
          <w:rFonts w:ascii="Century Gothic" w:eastAsia="Arial MT" w:hAnsi="Century Gothic"/>
          <w:b w:val="0"/>
          <w:i/>
          <w:spacing w:val="-2"/>
          <w:sz w:val="24"/>
          <w:szCs w:val="24"/>
          <w:lang w:val="es-ES"/>
        </w:rPr>
        <w:t xml:space="preserve"> </w:t>
      </w:r>
      <w:r w:rsidRPr="00675DD6">
        <w:rPr>
          <w:rFonts w:ascii="Century Gothic" w:eastAsia="Arial MT" w:hAnsi="Century Gothic"/>
          <w:b w:val="0"/>
          <w:i/>
          <w:sz w:val="24"/>
          <w:szCs w:val="24"/>
          <w:lang w:val="es-ES"/>
        </w:rPr>
        <w:t>de</w:t>
      </w:r>
      <w:r w:rsidRPr="00675DD6">
        <w:rPr>
          <w:rFonts w:ascii="Century Gothic" w:eastAsia="Arial MT" w:hAnsi="Century Gothic"/>
          <w:b w:val="0"/>
          <w:i/>
          <w:spacing w:val="-5"/>
          <w:sz w:val="24"/>
          <w:szCs w:val="24"/>
          <w:lang w:val="es-ES"/>
        </w:rPr>
        <w:t xml:space="preserve"> </w:t>
      </w:r>
      <w:r w:rsidRPr="00675DD6">
        <w:rPr>
          <w:rFonts w:ascii="Century Gothic" w:eastAsia="Arial MT" w:hAnsi="Century Gothic"/>
          <w:b w:val="0"/>
          <w:i/>
          <w:sz w:val="24"/>
          <w:szCs w:val="24"/>
          <w:lang w:val="es-ES"/>
        </w:rPr>
        <w:t>hábitos,</w:t>
      </w:r>
      <w:r w:rsidRPr="00675DD6">
        <w:rPr>
          <w:rFonts w:ascii="Century Gothic" w:eastAsia="Arial MT" w:hAnsi="Century Gothic"/>
          <w:b w:val="0"/>
          <w:i/>
          <w:spacing w:val="-5"/>
          <w:sz w:val="24"/>
          <w:szCs w:val="24"/>
          <w:lang w:val="es-ES"/>
        </w:rPr>
        <w:t xml:space="preserve"> </w:t>
      </w:r>
      <w:r w:rsidRPr="00675DD6">
        <w:rPr>
          <w:rFonts w:ascii="Century Gothic" w:eastAsia="Arial MT" w:hAnsi="Century Gothic"/>
          <w:b w:val="0"/>
          <w:i/>
          <w:sz w:val="24"/>
          <w:szCs w:val="24"/>
          <w:lang w:val="es-ES"/>
        </w:rPr>
        <w:t>comportamientos</w:t>
      </w:r>
      <w:r w:rsidRPr="00675DD6">
        <w:rPr>
          <w:rFonts w:ascii="Century Gothic" w:eastAsia="Arial MT" w:hAnsi="Century Gothic"/>
          <w:b w:val="0"/>
          <w:i/>
          <w:spacing w:val="-3"/>
          <w:sz w:val="24"/>
          <w:szCs w:val="24"/>
          <w:lang w:val="es-ES"/>
        </w:rPr>
        <w:t xml:space="preserve"> </w:t>
      </w:r>
      <w:r w:rsidRPr="00675DD6">
        <w:rPr>
          <w:rFonts w:ascii="Century Gothic" w:eastAsia="Arial MT" w:hAnsi="Century Gothic"/>
          <w:b w:val="0"/>
          <w:i/>
          <w:sz w:val="24"/>
          <w:szCs w:val="24"/>
          <w:lang w:val="es-ES"/>
        </w:rPr>
        <w:t>y</w:t>
      </w:r>
      <w:r w:rsidRPr="00675DD6">
        <w:rPr>
          <w:rFonts w:ascii="Century Gothic" w:eastAsia="Arial MT" w:hAnsi="Century Gothic"/>
          <w:b w:val="0"/>
          <w:i/>
          <w:spacing w:val="-5"/>
          <w:sz w:val="24"/>
          <w:szCs w:val="24"/>
          <w:lang w:val="es-ES"/>
        </w:rPr>
        <w:t xml:space="preserve"> </w:t>
      </w:r>
      <w:r w:rsidRPr="00675DD6">
        <w:rPr>
          <w:rFonts w:ascii="Century Gothic" w:eastAsia="Arial MT" w:hAnsi="Century Gothic"/>
          <w:b w:val="0"/>
          <w:i/>
          <w:sz w:val="24"/>
          <w:szCs w:val="24"/>
          <w:lang w:val="es-ES"/>
        </w:rPr>
        <w:t>conductas</w:t>
      </w:r>
      <w:r w:rsidRPr="00675DD6">
        <w:rPr>
          <w:rFonts w:ascii="Century Gothic" w:eastAsia="Arial MT" w:hAnsi="Century Gothic"/>
          <w:b w:val="0"/>
          <w:i/>
          <w:spacing w:val="-6"/>
          <w:sz w:val="24"/>
          <w:szCs w:val="24"/>
          <w:lang w:val="es-ES"/>
        </w:rPr>
        <w:t xml:space="preserve"> </w:t>
      </w:r>
      <w:r w:rsidRPr="00675DD6">
        <w:rPr>
          <w:rFonts w:ascii="Century Gothic" w:eastAsia="Arial MT" w:hAnsi="Century Gothic"/>
          <w:b w:val="0"/>
          <w:i/>
          <w:sz w:val="24"/>
          <w:szCs w:val="24"/>
          <w:lang w:val="es-ES"/>
        </w:rPr>
        <w:t>seguros</w:t>
      </w:r>
      <w:r w:rsidRPr="00675DD6">
        <w:rPr>
          <w:rFonts w:ascii="Century Gothic" w:eastAsia="Arial MT" w:hAnsi="Century Gothic"/>
          <w:b w:val="0"/>
          <w:i/>
          <w:spacing w:val="-5"/>
          <w:sz w:val="24"/>
          <w:szCs w:val="24"/>
          <w:lang w:val="es-ES"/>
        </w:rPr>
        <w:t xml:space="preserve"> </w:t>
      </w:r>
      <w:r w:rsidRPr="00675DD6">
        <w:rPr>
          <w:rFonts w:ascii="Century Gothic" w:eastAsia="Arial MT" w:hAnsi="Century Gothic"/>
          <w:b w:val="0"/>
          <w:i/>
          <w:sz w:val="24"/>
          <w:szCs w:val="24"/>
          <w:lang w:val="es-ES"/>
        </w:rPr>
        <w:t xml:space="preserve">en la vía y se dictan otras disposiciones", </w:t>
      </w:r>
      <w:r w:rsidRPr="00675DD6">
        <w:rPr>
          <w:rFonts w:ascii="Century Gothic" w:eastAsia="Arial MT" w:hAnsi="Century Gothic"/>
          <w:b w:val="0"/>
          <w:sz w:val="24"/>
          <w:szCs w:val="24"/>
          <w:lang w:val="es-ES"/>
        </w:rPr>
        <w:t xml:space="preserve">el Ministerio de Transporte expidió la Guía Metodológica para la elaboración de los Planes Estratégicos de las entidades, organizaciones o empresas en materia de Seguridad Vial bajo la resolución antes </w:t>
      </w:r>
      <w:r w:rsidRPr="00675DD6">
        <w:rPr>
          <w:rFonts w:ascii="Century Gothic" w:eastAsia="Arial MT" w:hAnsi="Century Gothic"/>
          <w:b w:val="0"/>
          <w:spacing w:val="-2"/>
          <w:sz w:val="24"/>
          <w:szCs w:val="24"/>
          <w:lang w:val="es-ES"/>
        </w:rPr>
        <w:t>mencionada.</w:t>
      </w:r>
    </w:p>
    <w:p w14:paraId="722AF025" w14:textId="77777777" w:rsidR="00705E37" w:rsidRPr="00675DD6" w:rsidRDefault="00705E37" w:rsidP="00705E37">
      <w:pPr>
        <w:widowControl w:val="0"/>
        <w:autoSpaceDE w:val="0"/>
        <w:autoSpaceDN w:val="0"/>
        <w:spacing w:before="24" w:after="0" w:line="240" w:lineRule="auto"/>
        <w:rPr>
          <w:rFonts w:ascii="Century Gothic" w:eastAsia="Arial MT" w:hAnsi="Century Gothic"/>
          <w:b w:val="0"/>
          <w:sz w:val="24"/>
          <w:szCs w:val="24"/>
          <w:lang w:val="es-ES"/>
        </w:rPr>
      </w:pPr>
    </w:p>
    <w:p w14:paraId="744BBB57" w14:textId="77777777" w:rsidR="00705E37" w:rsidRPr="00675DD6" w:rsidRDefault="00705E37" w:rsidP="00705E37">
      <w:pPr>
        <w:widowControl w:val="0"/>
        <w:numPr>
          <w:ilvl w:val="0"/>
          <w:numId w:val="2"/>
        </w:numPr>
        <w:tabs>
          <w:tab w:val="left" w:pos="496"/>
          <w:tab w:val="left" w:pos="498"/>
        </w:tabs>
        <w:autoSpaceDE w:val="0"/>
        <w:autoSpaceDN w:val="0"/>
        <w:spacing w:after="0" w:line="240" w:lineRule="auto"/>
        <w:ind w:right="115"/>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Que se requiere el diseño del Plan Estratégico de Seguridad Vial y la conformación de</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un</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Comité</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Seguridad</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Vial</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para</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plantear,</w:t>
      </w:r>
      <w:r w:rsidRPr="00675DD6">
        <w:rPr>
          <w:rFonts w:ascii="Century Gothic" w:eastAsia="Arial MT" w:hAnsi="Century Gothic"/>
          <w:b w:val="0"/>
          <w:spacing w:val="-14"/>
          <w:sz w:val="24"/>
          <w:szCs w:val="24"/>
          <w:lang w:val="es-ES"/>
        </w:rPr>
        <w:t xml:space="preserve"> </w:t>
      </w:r>
      <w:r w:rsidRPr="00675DD6">
        <w:rPr>
          <w:rFonts w:ascii="Century Gothic" w:eastAsia="Arial MT" w:hAnsi="Century Gothic"/>
          <w:b w:val="0"/>
          <w:sz w:val="24"/>
          <w:szCs w:val="24"/>
          <w:lang w:val="es-ES"/>
        </w:rPr>
        <w:t>diseñar,</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implementar</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y</w:t>
      </w:r>
      <w:r w:rsidRPr="00675DD6">
        <w:rPr>
          <w:rFonts w:ascii="Century Gothic" w:eastAsia="Arial MT" w:hAnsi="Century Gothic"/>
          <w:b w:val="0"/>
          <w:spacing w:val="-14"/>
          <w:sz w:val="24"/>
          <w:szCs w:val="24"/>
          <w:lang w:val="es-ES"/>
        </w:rPr>
        <w:t xml:space="preserve"> </w:t>
      </w:r>
      <w:r w:rsidRPr="00675DD6">
        <w:rPr>
          <w:rFonts w:ascii="Century Gothic" w:eastAsia="Arial MT" w:hAnsi="Century Gothic"/>
          <w:b w:val="0"/>
          <w:sz w:val="24"/>
          <w:szCs w:val="24"/>
          <w:lang w:val="es-ES"/>
        </w:rPr>
        <w:t>medir</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acciones que permitan generar conciencia entre el personal y lograr objetivos a favor de la seguridad vial en la empresa y la vida cotidiana de sus integrantes.</w:t>
      </w:r>
    </w:p>
    <w:p w14:paraId="185EFB35" w14:textId="77777777" w:rsidR="00705E37" w:rsidRPr="00675DD6" w:rsidRDefault="00705E37" w:rsidP="00705E37">
      <w:pPr>
        <w:widowControl w:val="0"/>
        <w:autoSpaceDE w:val="0"/>
        <w:autoSpaceDN w:val="0"/>
        <w:spacing w:before="22" w:after="0" w:line="240" w:lineRule="auto"/>
        <w:rPr>
          <w:rFonts w:ascii="Century Gothic" w:eastAsia="Arial MT" w:hAnsi="Century Gothic"/>
          <w:b w:val="0"/>
          <w:sz w:val="24"/>
          <w:szCs w:val="24"/>
          <w:lang w:val="es-ES"/>
        </w:rPr>
      </w:pPr>
    </w:p>
    <w:p w14:paraId="0ED7EAD0" w14:textId="77777777" w:rsidR="00705E37" w:rsidRPr="00675DD6" w:rsidRDefault="00705E37" w:rsidP="00705E37">
      <w:pPr>
        <w:widowControl w:val="0"/>
        <w:autoSpaceDE w:val="0"/>
        <w:autoSpaceDN w:val="0"/>
        <w:spacing w:after="0" w:line="240" w:lineRule="auto"/>
        <w:ind w:left="498" w:right="117"/>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Así mismo se requiere la designación de un funcionario encargado del diseño e implementación del Plan Estratégico de Seguridad Vial PESV de la Corporación, el cual deberá cumplir con los siguientes requisitos:</w:t>
      </w:r>
    </w:p>
    <w:p w14:paraId="0C57D6C7" w14:textId="77777777" w:rsidR="00705E37" w:rsidRPr="00675DD6" w:rsidRDefault="00705E37" w:rsidP="00705E37">
      <w:pPr>
        <w:widowControl w:val="0"/>
        <w:autoSpaceDE w:val="0"/>
        <w:autoSpaceDN w:val="0"/>
        <w:spacing w:before="22" w:after="0" w:line="240" w:lineRule="auto"/>
        <w:rPr>
          <w:rFonts w:ascii="Century Gothic" w:eastAsia="Arial MT" w:hAnsi="Century Gothic"/>
          <w:b w:val="0"/>
          <w:sz w:val="24"/>
          <w:szCs w:val="24"/>
          <w:lang w:val="es-ES"/>
        </w:rPr>
      </w:pPr>
    </w:p>
    <w:p w14:paraId="20D74006" w14:textId="77777777" w:rsidR="00705E37" w:rsidRPr="00675DD6" w:rsidRDefault="00705E37" w:rsidP="00705E37">
      <w:pPr>
        <w:widowControl w:val="0"/>
        <w:numPr>
          <w:ilvl w:val="1"/>
          <w:numId w:val="2"/>
        </w:numPr>
        <w:tabs>
          <w:tab w:val="left" w:pos="819"/>
        </w:tabs>
        <w:autoSpaceDE w:val="0"/>
        <w:autoSpaceDN w:val="0"/>
        <w:spacing w:after="0" w:line="240" w:lineRule="auto"/>
        <w:ind w:left="819" w:hanging="358"/>
        <w:outlineLvl w:val="2"/>
        <w:rPr>
          <w:rFonts w:ascii="Century Gothic" w:eastAsia="Arial" w:hAnsi="Century Gothic"/>
          <w:b w:val="0"/>
          <w:bCs/>
          <w:iCs/>
          <w:sz w:val="24"/>
          <w:szCs w:val="24"/>
          <w:lang w:val="es-ES"/>
        </w:rPr>
      </w:pPr>
      <w:r w:rsidRPr="00675DD6">
        <w:rPr>
          <w:rFonts w:ascii="Century Gothic" w:eastAsia="Arial" w:hAnsi="Century Gothic"/>
          <w:bCs/>
          <w:i/>
          <w:iCs/>
          <w:spacing w:val="-2"/>
          <w:sz w:val="24"/>
          <w:szCs w:val="24"/>
          <w:lang w:val="es-ES"/>
        </w:rPr>
        <w:t>Educación</w:t>
      </w:r>
      <w:r w:rsidRPr="00675DD6">
        <w:rPr>
          <w:rFonts w:ascii="Century Gothic" w:eastAsia="Arial" w:hAnsi="Century Gothic"/>
          <w:b w:val="0"/>
          <w:bCs/>
          <w:iCs/>
          <w:spacing w:val="-2"/>
          <w:sz w:val="24"/>
          <w:szCs w:val="24"/>
          <w:lang w:val="es-ES"/>
        </w:rPr>
        <w:t>:</w:t>
      </w:r>
    </w:p>
    <w:p w14:paraId="6B1B8504" w14:textId="77777777" w:rsidR="00705E37" w:rsidRPr="00675DD6" w:rsidRDefault="00705E37" w:rsidP="00705E37">
      <w:pPr>
        <w:widowControl w:val="0"/>
        <w:numPr>
          <w:ilvl w:val="2"/>
          <w:numId w:val="2"/>
        </w:numPr>
        <w:tabs>
          <w:tab w:val="left" w:pos="1218"/>
          <w:tab w:val="left" w:pos="1284"/>
        </w:tabs>
        <w:autoSpaceDE w:val="0"/>
        <w:autoSpaceDN w:val="0"/>
        <w:spacing w:before="5" w:after="0" w:line="235" w:lineRule="auto"/>
        <w:ind w:right="117" w:hanging="360"/>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ab/>
        <w:t>Área</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del</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conocimiento</w:t>
      </w:r>
      <w:r w:rsidRPr="00675DD6">
        <w:rPr>
          <w:rFonts w:ascii="Century Gothic" w:eastAsia="Arial MT" w:hAnsi="Century Gothic"/>
          <w:b w:val="0"/>
          <w:spacing w:val="-16"/>
          <w:sz w:val="24"/>
          <w:szCs w:val="24"/>
          <w:lang w:val="es-ES"/>
        </w:rPr>
        <w:t xml:space="preserve"> </w:t>
      </w:r>
      <w:r w:rsidRPr="00675DD6">
        <w:rPr>
          <w:rFonts w:ascii="Century Gothic" w:eastAsia="Arial MT" w:hAnsi="Century Gothic"/>
          <w:b w:val="0"/>
          <w:sz w:val="24"/>
          <w:szCs w:val="24"/>
          <w:lang w:val="es-ES"/>
        </w:rPr>
        <w:t>Ciencias</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la</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Salud.</w:t>
      </w:r>
      <w:r w:rsidRPr="00675DD6">
        <w:rPr>
          <w:rFonts w:ascii="Century Gothic" w:eastAsia="Arial MT" w:hAnsi="Century Gothic"/>
          <w:b w:val="0"/>
          <w:spacing w:val="-16"/>
          <w:sz w:val="24"/>
          <w:szCs w:val="24"/>
          <w:lang w:val="es-ES"/>
        </w:rPr>
        <w:t xml:space="preserve"> </w:t>
      </w:r>
      <w:r w:rsidRPr="00675DD6">
        <w:rPr>
          <w:rFonts w:ascii="Century Gothic" w:eastAsia="Arial MT" w:hAnsi="Century Gothic"/>
          <w:b w:val="0"/>
          <w:sz w:val="24"/>
          <w:szCs w:val="24"/>
          <w:lang w:val="es-ES"/>
        </w:rPr>
        <w:t>NBC</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Título</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Profesional</w:t>
      </w:r>
      <w:r w:rsidRPr="00675DD6">
        <w:rPr>
          <w:rFonts w:ascii="Century Gothic" w:eastAsia="Arial MT" w:hAnsi="Century Gothic"/>
          <w:b w:val="0"/>
          <w:spacing w:val="-16"/>
          <w:sz w:val="24"/>
          <w:szCs w:val="24"/>
          <w:lang w:val="es-ES"/>
        </w:rPr>
        <w:t xml:space="preserve"> </w:t>
      </w:r>
      <w:r w:rsidRPr="00675DD6">
        <w:rPr>
          <w:rFonts w:ascii="Century Gothic" w:eastAsia="Arial MT" w:hAnsi="Century Gothic"/>
          <w:b w:val="0"/>
          <w:sz w:val="24"/>
          <w:szCs w:val="24"/>
          <w:lang w:val="es-ES"/>
        </w:rPr>
        <w:t>Seguridad y Salud en el Trabajo, Enfermería, Medicina, Salud Pública o Terapia Física.</w:t>
      </w:r>
    </w:p>
    <w:p w14:paraId="19CACC63" w14:textId="77777777" w:rsidR="00705E37" w:rsidRPr="00675DD6" w:rsidRDefault="00705E37" w:rsidP="00705E37">
      <w:pPr>
        <w:widowControl w:val="0"/>
        <w:numPr>
          <w:ilvl w:val="2"/>
          <w:numId w:val="2"/>
        </w:numPr>
        <w:tabs>
          <w:tab w:val="left" w:pos="1217"/>
        </w:tabs>
        <w:autoSpaceDE w:val="0"/>
        <w:autoSpaceDN w:val="0"/>
        <w:spacing w:before="3" w:after="0" w:line="294" w:lineRule="exact"/>
        <w:ind w:left="1217" w:hanging="359"/>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Área</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del</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conocimiento</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Ciencias</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Sociales</w:t>
      </w:r>
      <w:r w:rsidRPr="00675DD6">
        <w:rPr>
          <w:rFonts w:ascii="Century Gothic" w:eastAsia="Arial MT" w:hAnsi="Century Gothic"/>
          <w:b w:val="0"/>
          <w:spacing w:val="-3"/>
          <w:sz w:val="24"/>
          <w:szCs w:val="24"/>
          <w:lang w:val="es-ES"/>
        </w:rPr>
        <w:t xml:space="preserve"> </w:t>
      </w:r>
      <w:r w:rsidRPr="00675DD6">
        <w:rPr>
          <w:rFonts w:ascii="Century Gothic" w:eastAsia="Arial MT" w:hAnsi="Century Gothic"/>
          <w:b w:val="0"/>
          <w:sz w:val="24"/>
          <w:szCs w:val="24"/>
          <w:lang w:val="es-ES"/>
        </w:rPr>
        <w:t>y</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Humanas.</w:t>
      </w:r>
      <w:r w:rsidRPr="00675DD6">
        <w:rPr>
          <w:rFonts w:ascii="Century Gothic" w:eastAsia="Arial MT" w:hAnsi="Century Gothic"/>
          <w:b w:val="0"/>
          <w:spacing w:val="-3"/>
          <w:sz w:val="24"/>
          <w:szCs w:val="24"/>
          <w:lang w:val="es-ES"/>
        </w:rPr>
        <w:t xml:space="preserve"> </w:t>
      </w:r>
      <w:r w:rsidRPr="00675DD6">
        <w:rPr>
          <w:rFonts w:ascii="Century Gothic" w:eastAsia="Arial MT" w:hAnsi="Century Gothic"/>
          <w:b w:val="0"/>
          <w:sz w:val="24"/>
          <w:szCs w:val="24"/>
          <w:lang w:val="es-ES"/>
        </w:rPr>
        <w:t>NBC</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pacing w:val="-2"/>
          <w:sz w:val="24"/>
          <w:szCs w:val="24"/>
          <w:lang w:val="es-ES"/>
        </w:rPr>
        <w:t>Psicología.</w:t>
      </w:r>
    </w:p>
    <w:p w14:paraId="140FB507" w14:textId="77777777" w:rsidR="00705E37" w:rsidRPr="00675DD6" w:rsidRDefault="00705E37" w:rsidP="00705E37">
      <w:pPr>
        <w:widowControl w:val="0"/>
        <w:numPr>
          <w:ilvl w:val="2"/>
          <w:numId w:val="2"/>
        </w:numPr>
        <w:tabs>
          <w:tab w:val="left" w:pos="1218"/>
        </w:tabs>
        <w:autoSpaceDE w:val="0"/>
        <w:autoSpaceDN w:val="0"/>
        <w:spacing w:after="0" w:line="240" w:lineRule="auto"/>
        <w:ind w:right="118" w:hanging="360"/>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Licencia en SST vigente y el curso de capacitación virtual de cincuenta (50) horas en SST según el decreto 1072 de 2015 exigido por el Ministerio de Seguridad y Salud en el Trabajo.</w:t>
      </w:r>
    </w:p>
    <w:p w14:paraId="39A096D3" w14:textId="77777777" w:rsidR="00705E37" w:rsidRPr="00675DD6" w:rsidRDefault="00705E37" w:rsidP="00705E37">
      <w:pPr>
        <w:widowControl w:val="0"/>
        <w:tabs>
          <w:tab w:val="left" w:pos="1218"/>
        </w:tabs>
        <w:autoSpaceDE w:val="0"/>
        <w:autoSpaceDN w:val="0"/>
        <w:spacing w:after="0" w:line="240" w:lineRule="auto"/>
        <w:ind w:left="1218" w:right="118"/>
        <w:rPr>
          <w:rFonts w:ascii="Century Gothic" w:eastAsia="Arial MT" w:hAnsi="Century Gothic"/>
          <w:b w:val="0"/>
          <w:sz w:val="24"/>
          <w:szCs w:val="24"/>
          <w:lang w:val="es-ES"/>
        </w:rPr>
      </w:pPr>
    </w:p>
    <w:p w14:paraId="49DFE8FB" w14:textId="272FCEA3" w:rsidR="00705E37" w:rsidRDefault="00705E37" w:rsidP="003B73A7">
      <w:pPr>
        <w:widowControl w:val="0"/>
        <w:numPr>
          <w:ilvl w:val="1"/>
          <w:numId w:val="2"/>
        </w:numPr>
        <w:tabs>
          <w:tab w:val="left" w:pos="819"/>
        </w:tabs>
        <w:autoSpaceDE w:val="0"/>
        <w:autoSpaceDN w:val="0"/>
        <w:spacing w:after="0" w:line="240" w:lineRule="auto"/>
        <w:ind w:left="821" w:right="66" w:hanging="358"/>
        <w:outlineLvl w:val="2"/>
        <w:rPr>
          <w:rFonts w:ascii="Century Gothic" w:eastAsia="Arial MT" w:hAnsi="Century Gothic"/>
          <w:b w:val="0"/>
          <w:sz w:val="24"/>
          <w:szCs w:val="24"/>
          <w:lang w:val="es-ES"/>
        </w:rPr>
      </w:pPr>
      <w:r w:rsidRPr="007918E1">
        <w:rPr>
          <w:rFonts w:ascii="Century Gothic" w:eastAsia="Arial" w:hAnsi="Century Gothic"/>
          <w:bCs/>
          <w:i/>
          <w:iCs/>
          <w:spacing w:val="-2"/>
          <w:sz w:val="24"/>
          <w:szCs w:val="24"/>
          <w:lang w:val="es-ES"/>
        </w:rPr>
        <w:t>Formación:</w:t>
      </w:r>
      <w:r w:rsidR="007918E1" w:rsidRPr="007918E1">
        <w:rPr>
          <w:rFonts w:ascii="Century Gothic" w:eastAsia="Arial" w:hAnsi="Century Gothic"/>
          <w:bCs/>
          <w:i/>
          <w:iCs/>
          <w:spacing w:val="-2"/>
          <w:sz w:val="24"/>
          <w:szCs w:val="24"/>
          <w:lang w:val="es-ES"/>
        </w:rPr>
        <w:t xml:space="preserve"> </w:t>
      </w:r>
      <w:r w:rsidRPr="007918E1">
        <w:rPr>
          <w:rFonts w:ascii="Century Gothic" w:eastAsia="Arial MT" w:hAnsi="Century Gothic"/>
          <w:b w:val="0"/>
          <w:sz w:val="24"/>
          <w:szCs w:val="24"/>
          <w:lang w:val="es-ES"/>
        </w:rPr>
        <w:t>Capacitaciones en seguridad vial.</w:t>
      </w:r>
    </w:p>
    <w:p w14:paraId="44D36D37" w14:textId="77777777" w:rsidR="007918E1" w:rsidRPr="007918E1" w:rsidRDefault="007918E1" w:rsidP="007918E1">
      <w:pPr>
        <w:widowControl w:val="0"/>
        <w:tabs>
          <w:tab w:val="left" w:pos="819"/>
        </w:tabs>
        <w:autoSpaceDE w:val="0"/>
        <w:autoSpaceDN w:val="0"/>
        <w:spacing w:after="0" w:line="240" w:lineRule="auto"/>
        <w:ind w:left="821" w:right="66"/>
        <w:outlineLvl w:val="2"/>
        <w:rPr>
          <w:rFonts w:ascii="Century Gothic" w:eastAsia="Arial MT" w:hAnsi="Century Gothic"/>
          <w:b w:val="0"/>
          <w:sz w:val="24"/>
          <w:szCs w:val="24"/>
          <w:lang w:val="es-ES"/>
        </w:rPr>
      </w:pPr>
    </w:p>
    <w:p w14:paraId="7886B765" w14:textId="093A2DA4" w:rsidR="00705E37" w:rsidRPr="007918E1" w:rsidRDefault="00705E37" w:rsidP="00B70315">
      <w:pPr>
        <w:widowControl w:val="0"/>
        <w:numPr>
          <w:ilvl w:val="1"/>
          <w:numId w:val="2"/>
        </w:numPr>
        <w:tabs>
          <w:tab w:val="left" w:pos="819"/>
        </w:tabs>
        <w:autoSpaceDE w:val="0"/>
        <w:autoSpaceDN w:val="0"/>
        <w:spacing w:after="0" w:line="240" w:lineRule="auto"/>
        <w:ind w:left="881" w:hanging="358"/>
        <w:jc w:val="both"/>
        <w:outlineLvl w:val="1"/>
        <w:rPr>
          <w:rFonts w:ascii="Century Gothic" w:eastAsia="Arial MT" w:hAnsi="Century Gothic"/>
          <w:b w:val="0"/>
          <w:sz w:val="24"/>
          <w:szCs w:val="24"/>
          <w:lang w:val="es-ES"/>
        </w:rPr>
      </w:pPr>
      <w:r w:rsidRPr="007918E1">
        <w:rPr>
          <w:rFonts w:ascii="Century Gothic" w:eastAsia="Arial" w:hAnsi="Century Gothic"/>
          <w:bCs/>
          <w:spacing w:val="-2"/>
          <w:sz w:val="24"/>
          <w:szCs w:val="24"/>
          <w:lang w:val="es-ES"/>
        </w:rPr>
        <w:t>Experiencia:</w:t>
      </w:r>
      <w:r w:rsidR="007918E1" w:rsidRPr="007918E1">
        <w:rPr>
          <w:rFonts w:ascii="Century Gothic" w:eastAsia="Arial" w:hAnsi="Century Gothic"/>
          <w:bCs/>
          <w:spacing w:val="-2"/>
          <w:sz w:val="24"/>
          <w:szCs w:val="24"/>
          <w:lang w:val="es-ES"/>
        </w:rPr>
        <w:t xml:space="preserve"> </w:t>
      </w:r>
      <w:r w:rsidR="00675DD6" w:rsidRPr="007918E1">
        <w:rPr>
          <w:rFonts w:ascii="Century Gothic" w:eastAsia="Arial MT" w:hAnsi="Century Gothic"/>
          <w:b w:val="0"/>
          <w:sz w:val="24"/>
          <w:szCs w:val="24"/>
          <w:lang w:val="es-ES"/>
        </w:rPr>
        <w:t>6</w:t>
      </w:r>
      <w:r w:rsidR="00675DD6" w:rsidRPr="007918E1">
        <w:rPr>
          <w:rFonts w:ascii="Century Gothic" w:eastAsia="Arial MT" w:hAnsi="Century Gothic"/>
          <w:b w:val="0"/>
          <w:spacing w:val="44"/>
          <w:sz w:val="24"/>
          <w:szCs w:val="24"/>
          <w:lang w:val="es-ES"/>
        </w:rPr>
        <w:t xml:space="preserve"> meses</w:t>
      </w:r>
      <w:r w:rsidRPr="007918E1">
        <w:rPr>
          <w:rFonts w:ascii="Century Gothic" w:eastAsia="Arial MT" w:hAnsi="Century Gothic"/>
          <w:b w:val="0"/>
          <w:spacing w:val="-4"/>
          <w:sz w:val="24"/>
          <w:szCs w:val="24"/>
          <w:lang w:val="es-ES"/>
        </w:rPr>
        <w:t xml:space="preserve"> </w:t>
      </w:r>
      <w:r w:rsidRPr="007918E1">
        <w:rPr>
          <w:rFonts w:ascii="Century Gothic" w:eastAsia="Arial MT" w:hAnsi="Century Gothic"/>
          <w:b w:val="0"/>
          <w:sz w:val="24"/>
          <w:szCs w:val="24"/>
          <w:lang w:val="es-ES"/>
        </w:rPr>
        <w:t>en</w:t>
      </w:r>
      <w:r w:rsidRPr="007918E1">
        <w:rPr>
          <w:rFonts w:ascii="Century Gothic" w:eastAsia="Arial MT" w:hAnsi="Century Gothic"/>
          <w:b w:val="0"/>
          <w:spacing w:val="-3"/>
          <w:sz w:val="24"/>
          <w:szCs w:val="24"/>
          <w:lang w:val="es-ES"/>
        </w:rPr>
        <w:t xml:space="preserve"> </w:t>
      </w:r>
      <w:r w:rsidRPr="007918E1">
        <w:rPr>
          <w:rFonts w:ascii="Century Gothic" w:eastAsia="Arial MT" w:hAnsi="Century Gothic"/>
          <w:b w:val="0"/>
          <w:sz w:val="24"/>
          <w:szCs w:val="24"/>
          <w:lang w:val="es-ES"/>
        </w:rPr>
        <w:t>el</w:t>
      </w:r>
      <w:r w:rsidRPr="007918E1">
        <w:rPr>
          <w:rFonts w:ascii="Century Gothic" w:eastAsia="Arial MT" w:hAnsi="Century Gothic"/>
          <w:b w:val="0"/>
          <w:spacing w:val="-1"/>
          <w:sz w:val="24"/>
          <w:szCs w:val="24"/>
          <w:lang w:val="es-ES"/>
        </w:rPr>
        <w:t xml:space="preserve"> </w:t>
      </w:r>
      <w:r w:rsidRPr="007918E1">
        <w:rPr>
          <w:rFonts w:ascii="Century Gothic" w:eastAsia="Arial MT" w:hAnsi="Century Gothic"/>
          <w:b w:val="0"/>
          <w:sz w:val="24"/>
          <w:szCs w:val="24"/>
          <w:lang w:val="es-ES"/>
        </w:rPr>
        <w:t>cargo</w:t>
      </w:r>
      <w:r w:rsidRPr="007918E1">
        <w:rPr>
          <w:rFonts w:ascii="Century Gothic" w:eastAsia="Arial MT" w:hAnsi="Century Gothic"/>
          <w:b w:val="0"/>
          <w:spacing w:val="-1"/>
          <w:sz w:val="24"/>
          <w:szCs w:val="24"/>
          <w:lang w:val="es-ES"/>
        </w:rPr>
        <w:t xml:space="preserve"> </w:t>
      </w:r>
      <w:r w:rsidRPr="007918E1">
        <w:rPr>
          <w:rFonts w:ascii="Century Gothic" w:eastAsia="Arial MT" w:hAnsi="Century Gothic"/>
          <w:b w:val="0"/>
          <w:sz w:val="24"/>
          <w:szCs w:val="24"/>
          <w:lang w:val="es-ES"/>
        </w:rPr>
        <w:t>de</w:t>
      </w:r>
      <w:r w:rsidRPr="007918E1">
        <w:rPr>
          <w:rFonts w:ascii="Century Gothic" w:eastAsia="Arial MT" w:hAnsi="Century Gothic"/>
          <w:b w:val="0"/>
          <w:spacing w:val="-3"/>
          <w:sz w:val="24"/>
          <w:szCs w:val="24"/>
          <w:lang w:val="es-ES"/>
        </w:rPr>
        <w:t xml:space="preserve"> </w:t>
      </w:r>
      <w:r w:rsidRPr="007918E1">
        <w:rPr>
          <w:rFonts w:ascii="Century Gothic" w:eastAsia="Arial MT" w:hAnsi="Century Gothic"/>
          <w:b w:val="0"/>
          <w:sz w:val="24"/>
          <w:szCs w:val="24"/>
          <w:lang w:val="es-ES"/>
        </w:rPr>
        <w:t>Seguridad</w:t>
      </w:r>
      <w:r w:rsidRPr="007918E1">
        <w:rPr>
          <w:rFonts w:ascii="Century Gothic" w:eastAsia="Arial MT" w:hAnsi="Century Gothic"/>
          <w:b w:val="0"/>
          <w:spacing w:val="-1"/>
          <w:sz w:val="24"/>
          <w:szCs w:val="24"/>
          <w:lang w:val="es-ES"/>
        </w:rPr>
        <w:t xml:space="preserve"> </w:t>
      </w:r>
      <w:r w:rsidRPr="007918E1">
        <w:rPr>
          <w:rFonts w:ascii="Century Gothic" w:eastAsia="Arial MT" w:hAnsi="Century Gothic"/>
          <w:b w:val="0"/>
          <w:sz w:val="24"/>
          <w:szCs w:val="24"/>
          <w:lang w:val="es-ES"/>
        </w:rPr>
        <w:t>y</w:t>
      </w:r>
      <w:r w:rsidRPr="007918E1">
        <w:rPr>
          <w:rFonts w:ascii="Century Gothic" w:eastAsia="Arial MT" w:hAnsi="Century Gothic"/>
          <w:b w:val="0"/>
          <w:spacing w:val="-3"/>
          <w:sz w:val="24"/>
          <w:szCs w:val="24"/>
          <w:lang w:val="es-ES"/>
        </w:rPr>
        <w:t xml:space="preserve"> </w:t>
      </w:r>
      <w:r w:rsidRPr="007918E1">
        <w:rPr>
          <w:rFonts w:ascii="Century Gothic" w:eastAsia="Arial MT" w:hAnsi="Century Gothic"/>
          <w:b w:val="0"/>
          <w:sz w:val="24"/>
          <w:szCs w:val="24"/>
          <w:lang w:val="es-ES"/>
        </w:rPr>
        <w:t>Salud</w:t>
      </w:r>
      <w:r w:rsidRPr="007918E1">
        <w:rPr>
          <w:rFonts w:ascii="Century Gothic" w:eastAsia="Arial MT" w:hAnsi="Century Gothic"/>
          <w:b w:val="0"/>
          <w:spacing w:val="-1"/>
          <w:sz w:val="24"/>
          <w:szCs w:val="24"/>
          <w:lang w:val="es-ES"/>
        </w:rPr>
        <w:t xml:space="preserve"> </w:t>
      </w:r>
      <w:r w:rsidRPr="007918E1">
        <w:rPr>
          <w:rFonts w:ascii="Century Gothic" w:eastAsia="Arial MT" w:hAnsi="Century Gothic"/>
          <w:b w:val="0"/>
          <w:sz w:val="24"/>
          <w:szCs w:val="24"/>
          <w:lang w:val="es-ES"/>
        </w:rPr>
        <w:t>en</w:t>
      </w:r>
      <w:r w:rsidRPr="007918E1">
        <w:rPr>
          <w:rFonts w:ascii="Century Gothic" w:eastAsia="Arial MT" w:hAnsi="Century Gothic"/>
          <w:b w:val="0"/>
          <w:spacing w:val="-3"/>
          <w:sz w:val="24"/>
          <w:szCs w:val="24"/>
          <w:lang w:val="es-ES"/>
        </w:rPr>
        <w:t xml:space="preserve"> </w:t>
      </w:r>
      <w:r w:rsidRPr="007918E1">
        <w:rPr>
          <w:rFonts w:ascii="Century Gothic" w:eastAsia="Arial MT" w:hAnsi="Century Gothic"/>
          <w:b w:val="0"/>
          <w:sz w:val="24"/>
          <w:szCs w:val="24"/>
          <w:lang w:val="es-ES"/>
        </w:rPr>
        <w:t>el</w:t>
      </w:r>
      <w:r w:rsidRPr="007918E1">
        <w:rPr>
          <w:rFonts w:ascii="Century Gothic" w:eastAsia="Arial MT" w:hAnsi="Century Gothic"/>
          <w:b w:val="0"/>
          <w:spacing w:val="-2"/>
          <w:sz w:val="24"/>
          <w:szCs w:val="24"/>
          <w:lang w:val="es-ES"/>
        </w:rPr>
        <w:t xml:space="preserve"> Trabajo</w:t>
      </w:r>
      <w:r w:rsidR="00BB26BD" w:rsidRPr="007918E1">
        <w:rPr>
          <w:rFonts w:ascii="Century Gothic" w:eastAsia="Arial MT" w:hAnsi="Century Gothic"/>
          <w:b w:val="0"/>
          <w:spacing w:val="-2"/>
          <w:sz w:val="24"/>
          <w:szCs w:val="24"/>
          <w:lang w:val="es-ES"/>
        </w:rPr>
        <w:t xml:space="preserve">. </w:t>
      </w:r>
    </w:p>
    <w:p w14:paraId="63369DD1" w14:textId="77777777" w:rsidR="00705E37" w:rsidRPr="00675DD6" w:rsidRDefault="00705E37" w:rsidP="00675DD6">
      <w:pPr>
        <w:widowControl w:val="0"/>
        <w:numPr>
          <w:ilvl w:val="0"/>
          <w:numId w:val="2"/>
        </w:numPr>
        <w:tabs>
          <w:tab w:val="left" w:pos="496"/>
          <w:tab w:val="left" w:pos="498"/>
        </w:tabs>
        <w:autoSpaceDE w:val="0"/>
        <w:autoSpaceDN w:val="0"/>
        <w:spacing w:before="180" w:after="0" w:line="240" w:lineRule="auto"/>
        <w:ind w:right="66"/>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Que de acuerdo con la misma normativa en caso de que las entidades, organizaciones y empresas públicas o privadas obligadas a diseñar e implementar debidamente</w:t>
      </w:r>
      <w:r w:rsidRPr="00675DD6">
        <w:rPr>
          <w:rFonts w:ascii="Century Gothic" w:eastAsia="Arial MT" w:hAnsi="Century Gothic"/>
          <w:b w:val="0"/>
          <w:spacing w:val="40"/>
          <w:sz w:val="24"/>
          <w:szCs w:val="24"/>
          <w:lang w:val="es-ES"/>
        </w:rPr>
        <w:t xml:space="preserve"> </w:t>
      </w:r>
      <w:r w:rsidRPr="00675DD6">
        <w:rPr>
          <w:rFonts w:ascii="Century Gothic" w:eastAsia="Arial MT" w:hAnsi="Century Gothic"/>
          <w:b w:val="0"/>
          <w:sz w:val="24"/>
          <w:szCs w:val="24"/>
          <w:lang w:val="es-ES"/>
        </w:rPr>
        <w:t>el</w:t>
      </w:r>
      <w:r w:rsidRPr="00675DD6">
        <w:rPr>
          <w:rFonts w:ascii="Century Gothic" w:eastAsia="Arial MT" w:hAnsi="Century Gothic"/>
          <w:b w:val="0"/>
          <w:spacing w:val="40"/>
          <w:sz w:val="24"/>
          <w:szCs w:val="24"/>
          <w:lang w:val="es-ES"/>
        </w:rPr>
        <w:t xml:space="preserve"> </w:t>
      </w:r>
      <w:r w:rsidRPr="00675DD6">
        <w:rPr>
          <w:rFonts w:ascii="Century Gothic" w:eastAsia="Arial MT" w:hAnsi="Century Gothic"/>
          <w:b w:val="0"/>
          <w:sz w:val="24"/>
          <w:szCs w:val="24"/>
          <w:lang w:val="es-ES"/>
        </w:rPr>
        <w:t>PESV,</w:t>
      </w:r>
      <w:r w:rsidRPr="00675DD6">
        <w:rPr>
          <w:rFonts w:ascii="Century Gothic" w:eastAsia="Arial MT" w:hAnsi="Century Gothic"/>
          <w:b w:val="0"/>
          <w:spacing w:val="40"/>
          <w:sz w:val="24"/>
          <w:szCs w:val="24"/>
          <w:lang w:val="es-ES"/>
        </w:rPr>
        <w:t xml:space="preserve"> </w:t>
      </w:r>
      <w:r w:rsidRPr="00675DD6">
        <w:rPr>
          <w:rFonts w:ascii="Century Gothic" w:eastAsia="Arial MT" w:hAnsi="Century Gothic"/>
          <w:b w:val="0"/>
          <w:sz w:val="24"/>
          <w:szCs w:val="24"/>
          <w:lang w:val="es-ES"/>
        </w:rPr>
        <w:t>omitan</w:t>
      </w:r>
      <w:r w:rsidRPr="00675DD6">
        <w:rPr>
          <w:rFonts w:ascii="Century Gothic" w:eastAsia="Arial MT" w:hAnsi="Century Gothic"/>
          <w:b w:val="0"/>
          <w:spacing w:val="40"/>
          <w:sz w:val="24"/>
          <w:szCs w:val="24"/>
          <w:lang w:val="es-ES"/>
        </w:rPr>
        <w:t xml:space="preserve"> </w:t>
      </w:r>
      <w:r w:rsidRPr="00675DD6">
        <w:rPr>
          <w:rFonts w:ascii="Century Gothic" w:eastAsia="Arial MT" w:hAnsi="Century Gothic"/>
          <w:b w:val="0"/>
          <w:sz w:val="24"/>
          <w:szCs w:val="24"/>
          <w:lang w:val="es-ES"/>
        </w:rPr>
        <w:t>llevarlo</w:t>
      </w:r>
      <w:r w:rsidRPr="00675DD6">
        <w:rPr>
          <w:rFonts w:ascii="Century Gothic" w:eastAsia="Arial MT" w:hAnsi="Century Gothic"/>
          <w:b w:val="0"/>
          <w:spacing w:val="40"/>
          <w:sz w:val="24"/>
          <w:szCs w:val="24"/>
          <w:lang w:val="es-ES"/>
        </w:rPr>
        <w:t xml:space="preserve"> </w:t>
      </w:r>
      <w:r w:rsidRPr="00675DD6">
        <w:rPr>
          <w:rFonts w:ascii="Century Gothic" w:eastAsia="Arial MT" w:hAnsi="Century Gothic"/>
          <w:b w:val="0"/>
          <w:sz w:val="24"/>
          <w:szCs w:val="24"/>
          <w:lang w:val="es-ES"/>
        </w:rPr>
        <w:t>a</w:t>
      </w:r>
      <w:r w:rsidRPr="00675DD6">
        <w:rPr>
          <w:rFonts w:ascii="Century Gothic" w:eastAsia="Arial MT" w:hAnsi="Century Gothic"/>
          <w:b w:val="0"/>
          <w:spacing w:val="40"/>
          <w:sz w:val="24"/>
          <w:szCs w:val="24"/>
          <w:lang w:val="es-ES"/>
        </w:rPr>
        <w:t xml:space="preserve"> </w:t>
      </w:r>
      <w:r w:rsidRPr="00675DD6">
        <w:rPr>
          <w:rFonts w:ascii="Century Gothic" w:eastAsia="Arial MT" w:hAnsi="Century Gothic"/>
          <w:b w:val="0"/>
          <w:sz w:val="24"/>
          <w:szCs w:val="24"/>
          <w:lang w:val="es-ES"/>
        </w:rPr>
        <w:t>cabo,</w:t>
      </w:r>
      <w:r w:rsidRPr="00675DD6">
        <w:rPr>
          <w:rFonts w:ascii="Century Gothic" w:eastAsia="Arial MT" w:hAnsi="Century Gothic"/>
          <w:b w:val="0"/>
          <w:spacing w:val="40"/>
          <w:sz w:val="24"/>
          <w:szCs w:val="24"/>
          <w:lang w:val="es-ES"/>
        </w:rPr>
        <w:t xml:space="preserve"> </w:t>
      </w:r>
      <w:r w:rsidRPr="00675DD6">
        <w:rPr>
          <w:rFonts w:ascii="Century Gothic" w:eastAsia="Arial MT" w:hAnsi="Century Gothic"/>
          <w:b w:val="0"/>
          <w:sz w:val="24"/>
          <w:szCs w:val="24"/>
          <w:lang w:val="es-ES"/>
        </w:rPr>
        <w:t>serán</w:t>
      </w:r>
      <w:r w:rsidRPr="00675DD6">
        <w:rPr>
          <w:rFonts w:ascii="Century Gothic" w:eastAsia="Arial MT" w:hAnsi="Century Gothic"/>
          <w:b w:val="0"/>
          <w:spacing w:val="40"/>
          <w:sz w:val="24"/>
          <w:szCs w:val="24"/>
          <w:lang w:val="es-ES"/>
        </w:rPr>
        <w:t xml:space="preserve"> </w:t>
      </w:r>
      <w:r w:rsidRPr="00675DD6">
        <w:rPr>
          <w:rFonts w:ascii="Century Gothic" w:eastAsia="Arial MT" w:hAnsi="Century Gothic"/>
          <w:b w:val="0"/>
          <w:sz w:val="24"/>
          <w:szCs w:val="24"/>
          <w:lang w:val="es-ES"/>
        </w:rPr>
        <w:t>sancionadas</w:t>
      </w:r>
      <w:r w:rsidRPr="00675DD6">
        <w:rPr>
          <w:rFonts w:ascii="Century Gothic" w:eastAsia="Arial MT" w:hAnsi="Century Gothic"/>
          <w:b w:val="0"/>
          <w:spacing w:val="40"/>
          <w:sz w:val="24"/>
          <w:szCs w:val="24"/>
          <w:lang w:val="es-ES"/>
        </w:rPr>
        <w:t xml:space="preserve"> </w:t>
      </w:r>
      <w:r w:rsidRPr="00675DD6">
        <w:rPr>
          <w:rFonts w:ascii="Century Gothic" w:eastAsia="Arial MT" w:hAnsi="Century Gothic"/>
          <w:b w:val="0"/>
          <w:sz w:val="24"/>
          <w:szCs w:val="24"/>
          <w:lang w:val="es-ES"/>
        </w:rPr>
        <w:t>conforme</w:t>
      </w:r>
      <w:r w:rsidRPr="00675DD6">
        <w:rPr>
          <w:rFonts w:ascii="Century Gothic" w:eastAsia="Arial MT" w:hAnsi="Century Gothic"/>
          <w:b w:val="0"/>
          <w:spacing w:val="40"/>
          <w:sz w:val="24"/>
          <w:szCs w:val="24"/>
          <w:lang w:val="es-ES"/>
        </w:rPr>
        <w:t xml:space="preserve"> </w:t>
      </w:r>
      <w:r w:rsidRPr="00675DD6">
        <w:rPr>
          <w:rFonts w:ascii="Century Gothic" w:eastAsia="Arial MT" w:hAnsi="Century Gothic"/>
          <w:b w:val="0"/>
          <w:sz w:val="24"/>
          <w:szCs w:val="24"/>
          <w:lang w:val="es-ES"/>
        </w:rPr>
        <w:t>lo</w:t>
      </w:r>
      <w:r w:rsidRPr="00675DD6">
        <w:rPr>
          <w:rFonts w:ascii="Century Gothic" w:eastAsia="Arial MT" w:hAnsi="Century Gothic"/>
          <w:b w:val="0"/>
          <w:spacing w:val="80"/>
          <w:sz w:val="24"/>
          <w:szCs w:val="24"/>
          <w:lang w:val="es-ES"/>
        </w:rPr>
        <w:t xml:space="preserve"> </w:t>
      </w:r>
      <w:r w:rsidRPr="00675DD6">
        <w:rPr>
          <w:rFonts w:ascii="Century Gothic" w:eastAsia="Arial MT" w:hAnsi="Century Gothic"/>
          <w:b w:val="0"/>
          <w:sz w:val="24"/>
          <w:szCs w:val="24"/>
          <w:lang w:val="es-ES"/>
        </w:rPr>
        <w:t>dispuesto en las normas del capítulo noveno de la Ley 336 de 1996.</w:t>
      </w:r>
    </w:p>
    <w:p w14:paraId="41514C25" w14:textId="77777777" w:rsidR="00705E37" w:rsidRPr="00675DD6" w:rsidRDefault="00705E37" w:rsidP="00675DD6">
      <w:pPr>
        <w:widowControl w:val="0"/>
        <w:autoSpaceDE w:val="0"/>
        <w:autoSpaceDN w:val="0"/>
        <w:spacing w:after="0" w:line="240" w:lineRule="auto"/>
        <w:jc w:val="both"/>
        <w:rPr>
          <w:rFonts w:ascii="Century Gothic" w:eastAsia="Arial MT" w:hAnsi="Century Gothic"/>
          <w:b w:val="0"/>
          <w:sz w:val="24"/>
          <w:szCs w:val="24"/>
          <w:lang w:val="es-ES"/>
        </w:rPr>
      </w:pPr>
    </w:p>
    <w:p w14:paraId="66E2EC86" w14:textId="77777777" w:rsidR="00705E37" w:rsidRPr="00675DD6" w:rsidRDefault="00705E37" w:rsidP="00675DD6">
      <w:pPr>
        <w:widowControl w:val="0"/>
        <w:numPr>
          <w:ilvl w:val="0"/>
          <w:numId w:val="2"/>
        </w:numPr>
        <w:tabs>
          <w:tab w:val="left" w:pos="498"/>
          <w:tab w:val="left" w:pos="563"/>
        </w:tabs>
        <w:autoSpaceDE w:val="0"/>
        <w:autoSpaceDN w:val="0"/>
        <w:spacing w:after="0" w:line="240" w:lineRule="auto"/>
        <w:ind w:right="117"/>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lastRenderedPageBreak/>
        <w:tab/>
        <w:t>Que aquellas entidades cuya misionalidad no esté relacionada con el transporte, y que incumplan con lo señalado, incurrirán en las sanciones</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dispuestas en el</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artículo 13 de la Ley 1562 de 2012, y las normas que la adicionen, modifiquen o sustituyan.</w:t>
      </w:r>
    </w:p>
    <w:p w14:paraId="2A98BCA7" w14:textId="77777777" w:rsidR="00705E37" w:rsidRPr="00675DD6" w:rsidRDefault="00705E37" w:rsidP="00675DD6">
      <w:pPr>
        <w:widowControl w:val="0"/>
        <w:autoSpaceDE w:val="0"/>
        <w:autoSpaceDN w:val="0"/>
        <w:spacing w:after="0" w:line="240" w:lineRule="auto"/>
        <w:jc w:val="both"/>
        <w:rPr>
          <w:rFonts w:ascii="Century Gothic" w:eastAsia="Arial MT" w:hAnsi="Century Gothic"/>
          <w:b w:val="0"/>
          <w:sz w:val="24"/>
          <w:szCs w:val="24"/>
          <w:lang w:val="es-ES"/>
        </w:rPr>
      </w:pPr>
    </w:p>
    <w:p w14:paraId="408A22B1" w14:textId="77777777" w:rsidR="00705E37" w:rsidRPr="00675DD6" w:rsidRDefault="00705E37" w:rsidP="00675DD6">
      <w:pPr>
        <w:widowControl w:val="0"/>
        <w:numPr>
          <w:ilvl w:val="0"/>
          <w:numId w:val="2"/>
        </w:numPr>
        <w:tabs>
          <w:tab w:val="left" w:pos="496"/>
          <w:tab w:val="left" w:pos="498"/>
        </w:tabs>
        <w:autoSpaceDE w:val="0"/>
        <w:autoSpaceDN w:val="0"/>
        <w:spacing w:after="0" w:line="240" w:lineRule="auto"/>
        <w:ind w:right="106"/>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Que</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la</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presente</w:t>
      </w:r>
      <w:r w:rsidRPr="00675DD6">
        <w:rPr>
          <w:rFonts w:ascii="Century Gothic" w:eastAsia="Arial MT" w:hAnsi="Century Gothic"/>
          <w:b w:val="0"/>
          <w:spacing w:val="-16"/>
          <w:sz w:val="24"/>
          <w:szCs w:val="24"/>
          <w:lang w:val="es-ES"/>
        </w:rPr>
        <w:t xml:space="preserve"> </w:t>
      </w:r>
      <w:r w:rsidRPr="00675DD6">
        <w:rPr>
          <w:rFonts w:ascii="Century Gothic" w:eastAsia="Arial MT" w:hAnsi="Century Gothic"/>
          <w:b w:val="0"/>
          <w:sz w:val="24"/>
          <w:szCs w:val="24"/>
          <w:lang w:val="es-ES"/>
        </w:rPr>
        <w:t>resolución</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derogara</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las</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Resoluciones</w:t>
      </w:r>
      <w:r w:rsidRPr="00675DD6">
        <w:rPr>
          <w:rFonts w:ascii="Century Gothic" w:eastAsia="Arial MT" w:hAnsi="Century Gothic"/>
          <w:b w:val="0"/>
          <w:spacing w:val="-16"/>
          <w:sz w:val="24"/>
          <w:szCs w:val="24"/>
          <w:lang w:val="es-ES"/>
        </w:rPr>
        <w:t xml:space="preserve"> </w:t>
      </w:r>
      <w:r w:rsidRPr="00675DD6">
        <w:rPr>
          <w:rFonts w:ascii="Century Gothic" w:eastAsia="Arial MT" w:hAnsi="Century Gothic"/>
          <w:b w:val="0"/>
          <w:sz w:val="24"/>
          <w:szCs w:val="24"/>
          <w:lang w:val="es-ES"/>
        </w:rPr>
        <w:t>No.</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1740</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del</w:t>
      </w:r>
      <w:r w:rsidRPr="00675DD6">
        <w:rPr>
          <w:rFonts w:ascii="Century Gothic" w:eastAsia="Arial MT" w:hAnsi="Century Gothic"/>
          <w:b w:val="0"/>
          <w:spacing w:val="-16"/>
          <w:sz w:val="24"/>
          <w:szCs w:val="24"/>
          <w:lang w:val="es-ES"/>
        </w:rPr>
        <w:t xml:space="preserve"> </w:t>
      </w:r>
      <w:r w:rsidRPr="00675DD6">
        <w:rPr>
          <w:rFonts w:ascii="Century Gothic" w:eastAsia="Arial MT" w:hAnsi="Century Gothic"/>
          <w:b w:val="0"/>
          <w:sz w:val="24"/>
          <w:szCs w:val="24"/>
          <w:lang w:val="es-ES"/>
        </w:rPr>
        <w:t>8</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julio</w:t>
      </w:r>
      <w:r w:rsidRPr="00675DD6">
        <w:rPr>
          <w:rFonts w:ascii="Century Gothic" w:eastAsia="Arial MT" w:hAnsi="Century Gothic"/>
          <w:b w:val="0"/>
          <w:spacing w:val="-16"/>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7"/>
          <w:sz w:val="24"/>
          <w:szCs w:val="24"/>
          <w:lang w:val="es-ES"/>
        </w:rPr>
        <w:t xml:space="preserve"> </w:t>
      </w:r>
      <w:r w:rsidRPr="00675DD6">
        <w:rPr>
          <w:rFonts w:ascii="Century Gothic" w:eastAsia="Arial MT" w:hAnsi="Century Gothic"/>
          <w:b w:val="0"/>
          <w:sz w:val="24"/>
          <w:szCs w:val="24"/>
          <w:lang w:val="es-ES"/>
        </w:rPr>
        <w:t>2019, 1017</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del</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20</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junio</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2021,</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y</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1637</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del</w:t>
      </w:r>
      <w:r w:rsidRPr="00675DD6">
        <w:rPr>
          <w:rFonts w:ascii="Century Gothic" w:eastAsia="Arial MT" w:hAnsi="Century Gothic"/>
          <w:b w:val="0"/>
          <w:spacing w:val="-5"/>
          <w:sz w:val="24"/>
          <w:szCs w:val="24"/>
          <w:lang w:val="es-ES"/>
        </w:rPr>
        <w:t xml:space="preserve"> </w:t>
      </w:r>
      <w:r w:rsidRPr="00675DD6">
        <w:rPr>
          <w:rFonts w:ascii="Century Gothic" w:eastAsia="Arial MT" w:hAnsi="Century Gothic"/>
          <w:b w:val="0"/>
          <w:sz w:val="24"/>
          <w:szCs w:val="24"/>
          <w:lang w:val="es-ES"/>
        </w:rPr>
        <w:t>22</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septiembre</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2022,</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que</w:t>
      </w:r>
      <w:r w:rsidRPr="00675DD6">
        <w:rPr>
          <w:rFonts w:ascii="Century Gothic" w:eastAsia="Arial MT" w:hAnsi="Century Gothic"/>
          <w:b w:val="0"/>
          <w:spacing w:val="-3"/>
          <w:sz w:val="24"/>
          <w:szCs w:val="24"/>
          <w:lang w:val="es-ES"/>
        </w:rPr>
        <w:t xml:space="preserve"> </w:t>
      </w:r>
      <w:r w:rsidRPr="00675DD6">
        <w:rPr>
          <w:rFonts w:ascii="Century Gothic" w:eastAsia="Arial MT" w:hAnsi="Century Gothic"/>
          <w:b w:val="0"/>
          <w:sz w:val="24"/>
          <w:szCs w:val="24"/>
          <w:lang w:val="es-ES"/>
        </w:rPr>
        <w:t>conforma</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el Comité de Seguridad Vial, de acuerdo con lo establecido en la Resolución 20223040040595 de julio de 2022.</w:t>
      </w:r>
    </w:p>
    <w:p w14:paraId="0E61B9D8" w14:textId="77777777" w:rsidR="00705E37" w:rsidRPr="00675DD6" w:rsidRDefault="00705E37" w:rsidP="00705E37">
      <w:pPr>
        <w:widowControl w:val="0"/>
        <w:autoSpaceDE w:val="0"/>
        <w:autoSpaceDN w:val="0"/>
        <w:spacing w:before="22" w:after="0" w:line="240" w:lineRule="auto"/>
        <w:rPr>
          <w:rFonts w:ascii="Century Gothic" w:eastAsia="Arial MT" w:hAnsi="Century Gothic"/>
          <w:b w:val="0"/>
          <w:sz w:val="24"/>
          <w:szCs w:val="24"/>
          <w:lang w:val="es-ES"/>
        </w:rPr>
      </w:pPr>
    </w:p>
    <w:p w14:paraId="56234944" w14:textId="77777777" w:rsidR="00705E37" w:rsidRPr="00675DD6" w:rsidRDefault="00705E37" w:rsidP="00705E37">
      <w:pPr>
        <w:widowControl w:val="0"/>
        <w:numPr>
          <w:ilvl w:val="0"/>
          <w:numId w:val="2"/>
        </w:numPr>
        <w:tabs>
          <w:tab w:val="left" w:pos="496"/>
        </w:tabs>
        <w:autoSpaceDE w:val="0"/>
        <w:autoSpaceDN w:val="0"/>
        <w:spacing w:after="0" w:line="240" w:lineRule="auto"/>
        <w:ind w:left="496" w:hanging="394"/>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Que,</w:t>
      </w:r>
      <w:r w:rsidRPr="00675DD6">
        <w:rPr>
          <w:rFonts w:ascii="Century Gothic" w:eastAsia="Arial MT" w:hAnsi="Century Gothic"/>
          <w:b w:val="0"/>
          <w:spacing w:val="-5"/>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acuerdo</w:t>
      </w:r>
      <w:r w:rsidRPr="00675DD6">
        <w:rPr>
          <w:rFonts w:ascii="Century Gothic" w:eastAsia="Arial MT" w:hAnsi="Century Gothic"/>
          <w:b w:val="0"/>
          <w:spacing w:val="-3"/>
          <w:sz w:val="24"/>
          <w:szCs w:val="24"/>
          <w:lang w:val="es-ES"/>
        </w:rPr>
        <w:t xml:space="preserve"> </w:t>
      </w:r>
      <w:r w:rsidRPr="00675DD6">
        <w:rPr>
          <w:rFonts w:ascii="Century Gothic" w:eastAsia="Arial MT" w:hAnsi="Century Gothic"/>
          <w:b w:val="0"/>
          <w:sz w:val="24"/>
          <w:szCs w:val="24"/>
          <w:lang w:val="es-ES"/>
        </w:rPr>
        <w:t>en</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b w:val="0"/>
          <w:sz w:val="24"/>
          <w:szCs w:val="24"/>
          <w:lang w:val="es-ES"/>
        </w:rPr>
        <w:t>lo</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expuesto</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la</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dirección</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b w:val="0"/>
          <w:spacing w:val="-2"/>
          <w:sz w:val="24"/>
          <w:szCs w:val="24"/>
          <w:lang w:val="es-ES"/>
        </w:rPr>
        <w:t>general,</w:t>
      </w:r>
    </w:p>
    <w:p w14:paraId="22BE9F94" w14:textId="77777777" w:rsidR="00705E37" w:rsidRPr="00675DD6" w:rsidRDefault="00705E37" w:rsidP="00705E37">
      <w:pPr>
        <w:widowControl w:val="0"/>
        <w:autoSpaceDE w:val="0"/>
        <w:autoSpaceDN w:val="0"/>
        <w:spacing w:before="137" w:after="0" w:line="240" w:lineRule="auto"/>
        <w:rPr>
          <w:rFonts w:ascii="Century Gothic" w:eastAsia="Arial MT" w:hAnsi="Century Gothic"/>
          <w:b w:val="0"/>
          <w:sz w:val="24"/>
          <w:szCs w:val="24"/>
          <w:lang w:val="es-ES"/>
        </w:rPr>
      </w:pPr>
    </w:p>
    <w:p w14:paraId="05FCBD7F" w14:textId="77777777" w:rsidR="00705E37" w:rsidRPr="00675DD6" w:rsidRDefault="00705E37" w:rsidP="00705E37">
      <w:pPr>
        <w:widowControl w:val="0"/>
        <w:autoSpaceDE w:val="0"/>
        <w:autoSpaceDN w:val="0"/>
        <w:spacing w:after="0" w:line="240" w:lineRule="auto"/>
        <w:ind w:left="5" w:right="14"/>
        <w:jc w:val="center"/>
        <w:outlineLvl w:val="0"/>
        <w:rPr>
          <w:rFonts w:ascii="Century Gothic" w:eastAsia="Arial" w:hAnsi="Century Gothic"/>
          <w:bCs/>
          <w:sz w:val="24"/>
          <w:szCs w:val="24"/>
          <w:lang w:val="es-ES"/>
        </w:rPr>
      </w:pPr>
      <w:r w:rsidRPr="00675DD6">
        <w:rPr>
          <w:rFonts w:ascii="Century Gothic" w:eastAsia="Arial" w:hAnsi="Century Gothic"/>
          <w:bCs/>
          <w:spacing w:val="-2"/>
          <w:sz w:val="24"/>
          <w:szCs w:val="24"/>
          <w:lang w:val="es-ES"/>
        </w:rPr>
        <w:t>RESUELVE:</w:t>
      </w:r>
    </w:p>
    <w:p w14:paraId="4BFE649D" w14:textId="77777777" w:rsidR="00705E37" w:rsidRPr="00675DD6" w:rsidRDefault="00705E37" w:rsidP="00705E37">
      <w:pPr>
        <w:widowControl w:val="0"/>
        <w:autoSpaceDE w:val="0"/>
        <w:autoSpaceDN w:val="0"/>
        <w:spacing w:after="0" w:line="240" w:lineRule="auto"/>
        <w:rPr>
          <w:rFonts w:ascii="Century Gothic" w:eastAsia="Arial MT" w:hAnsi="Century Gothic"/>
          <w:sz w:val="24"/>
          <w:szCs w:val="24"/>
          <w:lang w:val="es-ES"/>
        </w:rPr>
      </w:pPr>
    </w:p>
    <w:p w14:paraId="7966ACB4" w14:textId="77777777" w:rsidR="00705E37" w:rsidRPr="00675DD6" w:rsidRDefault="00705E37" w:rsidP="00705E37">
      <w:pPr>
        <w:widowControl w:val="0"/>
        <w:autoSpaceDE w:val="0"/>
        <w:autoSpaceDN w:val="0"/>
        <w:spacing w:after="0" w:line="240" w:lineRule="auto"/>
        <w:ind w:left="102" w:right="108"/>
        <w:jc w:val="both"/>
        <w:rPr>
          <w:rFonts w:ascii="Century Gothic" w:eastAsia="Arial MT" w:hAnsi="Century Gothic"/>
          <w:b w:val="0"/>
          <w:sz w:val="24"/>
          <w:szCs w:val="24"/>
          <w:lang w:val="es-ES"/>
        </w:rPr>
      </w:pPr>
      <w:r w:rsidRPr="00675DD6">
        <w:rPr>
          <w:rFonts w:ascii="Century Gothic" w:eastAsia="Arial MT" w:hAnsi="Century Gothic"/>
          <w:sz w:val="24"/>
          <w:szCs w:val="24"/>
          <w:lang w:val="es-ES"/>
        </w:rPr>
        <w:t>ARTÍCULO PRIMERO</w:t>
      </w:r>
      <w:r w:rsidRPr="00675DD6">
        <w:rPr>
          <w:rFonts w:ascii="Century Gothic" w:eastAsia="Arial MT" w:hAnsi="Century Gothic"/>
          <w:b w:val="0"/>
          <w:sz w:val="24"/>
          <w:szCs w:val="24"/>
          <w:lang w:val="es-ES"/>
        </w:rPr>
        <w:t>: Definir por parte de la dirección general los representantes del Comité</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Seguridad</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Vial,</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los</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cargos</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relacionados</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a</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continuación,</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teniendo</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en</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cuenta</w:t>
      </w:r>
      <w:r w:rsidRPr="00675DD6">
        <w:rPr>
          <w:rFonts w:ascii="Century Gothic" w:eastAsia="Arial MT" w:hAnsi="Century Gothic"/>
          <w:b w:val="0"/>
          <w:spacing w:val="-3"/>
          <w:sz w:val="24"/>
          <w:szCs w:val="24"/>
          <w:lang w:val="es-ES"/>
        </w:rPr>
        <w:t xml:space="preserve"> </w:t>
      </w:r>
      <w:r w:rsidRPr="00675DD6">
        <w:rPr>
          <w:rFonts w:ascii="Century Gothic" w:eastAsia="Arial MT" w:hAnsi="Century Gothic"/>
          <w:b w:val="0"/>
          <w:sz w:val="24"/>
          <w:szCs w:val="24"/>
          <w:lang w:val="es-ES"/>
        </w:rPr>
        <w:t>el perfil y competencia para el cumplimiento de la Resolución 20223040040595 de 2022 y las normas que lo complementan:</w:t>
      </w:r>
    </w:p>
    <w:tbl>
      <w:tblPr>
        <w:tblStyle w:val="TableNormal"/>
        <w:tblW w:w="900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83"/>
        <w:gridCol w:w="962"/>
        <w:gridCol w:w="2834"/>
        <w:gridCol w:w="2228"/>
      </w:tblGrid>
      <w:tr w:rsidR="00705E37" w:rsidRPr="007918E1" w14:paraId="144808DC" w14:textId="77777777" w:rsidTr="007918E1">
        <w:trPr>
          <w:trHeight w:val="264"/>
        </w:trPr>
        <w:tc>
          <w:tcPr>
            <w:tcW w:w="2983" w:type="dxa"/>
            <w:shd w:val="clear" w:color="auto" w:fill="F1F1F1"/>
          </w:tcPr>
          <w:p w14:paraId="5A26DABD" w14:textId="77777777" w:rsidR="00705E37" w:rsidRPr="007918E1" w:rsidRDefault="00705E37" w:rsidP="00705E37">
            <w:pPr>
              <w:spacing w:before="30" w:after="0" w:line="240" w:lineRule="auto"/>
              <w:jc w:val="center"/>
              <w:rPr>
                <w:rFonts w:ascii="Century Gothic" w:eastAsia="Arial MT" w:hAnsi="Century Gothic"/>
                <w:lang w:val="es-ES"/>
              </w:rPr>
            </w:pPr>
            <w:r w:rsidRPr="007918E1">
              <w:rPr>
                <w:rFonts w:ascii="Century Gothic" w:eastAsia="Arial MT" w:hAnsi="Century Gothic"/>
                <w:color w:val="212121"/>
                <w:spacing w:val="-2"/>
                <w:w w:val="105"/>
                <w:lang w:val="es-ES"/>
              </w:rPr>
              <w:t>Cargo</w:t>
            </w:r>
          </w:p>
        </w:tc>
        <w:tc>
          <w:tcPr>
            <w:tcW w:w="962" w:type="dxa"/>
            <w:shd w:val="clear" w:color="auto" w:fill="F1F1F1"/>
          </w:tcPr>
          <w:p w14:paraId="1FA27DD2" w14:textId="77777777" w:rsidR="00705E37" w:rsidRPr="007918E1" w:rsidRDefault="00705E37" w:rsidP="00705E37">
            <w:pPr>
              <w:spacing w:before="30" w:after="0" w:line="240" w:lineRule="auto"/>
              <w:ind w:left="13" w:right="13"/>
              <w:jc w:val="center"/>
              <w:rPr>
                <w:rFonts w:ascii="Century Gothic" w:eastAsia="Arial MT" w:hAnsi="Century Gothic"/>
                <w:lang w:val="es-ES"/>
              </w:rPr>
            </w:pPr>
            <w:r w:rsidRPr="007918E1">
              <w:rPr>
                <w:rFonts w:ascii="Century Gothic" w:eastAsia="Arial MT" w:hAnsi="Century Gothic"/>
                <w:color w:val="212121"/>
                <w:spacing w:val="-2"/>
                <w:w w:val="105"/>
                <w:lang w:val="es-ES"/>
              </w:rPr>
              <w:t>Grado</w:t>
            </w:r>
          </w:p>
        </w:tc>
        <w:tc>
          <w:tcPr>
            <w:tcW w:w="2834" w:type="dxa"/>
            <w:shd w:val="clear" w:color="auto" w:fill="F1F1F1"/>
          </w:tcPr>
          <w:p w14:paraId="37C1B01D" w14:textId="77777777" w:rsidR="00705E37" w:rsidRPr="007918E1" w:rsidRDefault="00705E37" w:rsidP="00705E37">
            <w:pPr>
              <w:spacing w:before="30" w:after="0" w:line="240" w:lineRule="auto"/>
              <w:ind w:left="13"/>
              <w:jc w:val="center"/>
              <w:rPr>
                <w:rFonts w:ascii="Century Gothic" w:eastAsia="Arial MT" w:hAnsi="Century Gothic"/>
                <w:lang w:val="es-ES"/>
              </w:rPr>
            </w:pPr>
            <w:r w:rsidRPr="007918E1">
              <w:rPr>
                <w:rFonts w:ascii="Century Gothic" w:eastAsia="Arial MT" w:hAnsi="Century Gothic"/>
                <w:color w:val="212121"/>
                <w:spacing w:val="-2"/>
                <w:w w:val="105"/>
                <w:lang w:val="es-ES"/>
              </w:rPr>
              <w:t>Subproceso</w:t>
            </w:r>
          </w:p>
        </w:tc>
        <w:tc>
          <w:tcPr>
            <w:tcW w:w="2228" w:type="dxa"/>
            <w:shd w:val="clear" w:color="auto" w:fill="F1F1F1"/>
          </w:tcPr>
          <w:p w14:paraId="1C8E25AC" w14:textId="77777777" w:rsidR="00705E37" w:rsidRPr="007918E1" w:rsidRDefault="00705E37" w:rsidP="00705E37">
            <w:pPr>
              <w:spacing w:before="30" w:after="0" w:line="240" w:lineRule="auto"/>
              <w:ind w:left="223"/>
              <w:rPr>
                <w:rFonts w:ascii="Century Gothic" w:eastAsia="Arial MT" w:hAnsi="Century Gothic"/>
                <w:lang w:val="es-ES"/>
              </w:rPr>
            </w:pPr>
            <w:r w:rsidRPr="007918E1">
              <w:rPr>
                <w:rFonts w:ascii="Century Gothic" w:eastAsia="Arial MT" w:hAnsi="Century Gothic"/>
                <w:color w:val="212121"/>
                <w:spacing w:val="-2"/>
                <w:w w:val="105"/>
                <w:lang w:val="es-ES"/>
              </w:rPr>
              <w:t>Subdirección</w:t>
            </w:r>
          </w:p>
        </w:tc>
      </w:tr>
      <w:tr w:rsidR="00705E37" w:rsidRPr="007918E1" w14:paraId="6741E52F" w14:textId="77777777" w:rsidTr="007918E1">
        <w:trPr>
          <w:trHeight w:val="463"/>
        </w:trPr>
        <w:tc>
          <w:tcPr>
            <w:tcW w:w="2983" w:type="dxa"/>
          </w:tcPr>
          <w:p w14:paraId="2A889D71" w14:textId="77777777" w:rsidR="00705E37" w:rsidRPr="007918E1" w:rsidRDefault="00705E37" w:rsidP="00705E37">
            <w:pPr>
              <w:spacing w:before="125" w:after="0" w:line="240" w:lineRule="auto"/>
              <w:ind w:left="33"/>
              <w:rPr>
                <w:rFonts w:ascii="Century Gothic" w:eastAsia="Arial MT" w:hAnsi="Century Gothic"/>
                <w:b w:val="0"/>
                <w:lang w:val="es-ES"/>
              </w:rPr>
            </w:pPr>
            <w:r w:rsidRPr="007918E1">
              <w:rPr>
                <w:rFonts w:ascii="Century Gothic" w:eastAsia="Arial MT" w:hAnsi="Century Gothic"/>
                <w:b w:val="0"/>
                <w:spacing w:val="-2"/>
                <w:w w:val="105"/>
                <w:lang w:val="es-ES"/>
              </w:rPr>
              <w:t>Profesional</w:t>
            </w:r>
            <w:r w:rsidRPr="007918E1">
              <w:rPr>
                <w:rFonts w:ascii="Century Gothic" w:eastAsia="Arial MT" w:hAnsi="Century Gothic"/>
                <w:b w:val="0"/>
                <w:spacing w:val="-4"/>
                <w:w w:val="105"/>
                <w:lang w:val="es-ES"/>
              </w:rPr>
              <w:t xml:space="preserve"> </w:t>
            </w:r>
            <w:r w:rsidRPr="007918E1">
              <w:rPr>
                <w:rFonts w:ascii="Century Gothic" w:eastAsia="Arial MT" w:hAnsi="Century Gothic"/>
                <w:b w:val="0"/>
                <w:spacing w:val="-2"/>
                <w:w w:val="105"/>
                <w:lang w:val="es-ES"/>
              </w:rPr>
              <w:t>Especializado</w:t>
            </w:r>
          </w:p>
        </w:tc>
        <w:tc>
          <w:tcPr>
            <w:tcW w:w="962" w:type="dxa"/>
          </w:tcPr>
          <w:p w14:paraId="560CB065" w14:textId="77777777" w:rsidR="00705E37" w:rsidRPr="007918E1" w:rsidRDefault="00705E37" w:rsidP="00705E37">
            <w:pPr>
              <w:spacing w:before="125" w:after="0" w:line="240" w:lineRule="auto"/>
              <w:ind w:left="13"/>
              <w:jc w:val="center"/>
              <w:rPr>
                <w:rFonts w:ascii="Century Gothic" w:eastAsia="Arial MT" w:hAnsi="Century Gothic"/>
                <w:b w:val="0"/>
                <w:lang w:val="es-ES"/>
              </w:rPr>
            </w:pPr>
            <w:r w:rsidRPr="007918E1">
              <w:rPr>
                <w:rFonts w:ascii="Century Gothic" w:eastAsia="Arial MT" w:hAnsi="Century Gothic"/>
                <w:b w:val="0"/>
                <w:spacing w:val="-5"/>
                <w:w w:val="105"/>
                <w:lang w:val="es-ES"/>
              </w:rPr>
              <w:t>17</w:t>
            </w:r>
          </w:p>
        </w:tc>
        <w:tc>
          <w:tcPr>
            <w:tcW w:w="2834" w:type="dxa"/>
          </w:tcPr>
          <w:p w14:paraId="3FD8034F" w14:textId="77777777" w:rsidR="00705E37" w:rsidRPr="007918E1" w:rsidRDefault="00705E37" w:rsidP="00705E37">
            <w:pPr>
              <w:spacing w:before="16" w:after="0" w:line="240" w:lineRule="auto"/>
              <w:ind w:left="33"/>
              <w:rPr>
                <w:rFonts w:ascii="Century Gothic" w:eastAsia="Arial MT" w:hAnsi="Century Gothic"/>
                <w:b w:val="0"/>
                <w:lang w:val="es-ES"/>
              </w:rPr>
            </w:pPr>
            <w:r w:rsidRPr="007918E1">
              <w:rPr>
                <w:rFonts w:ascii="Century Gothic" w:eastAsia="Arial MT" w:hAnsi="Century Gothic"/>
                <w:b w:val="0"/>
                <w:spacing w:val="-2"/>
                <w:w w:val="105"/>
                <w:lang w:val="es-ES"/>
              </w:rPr>
              <w:t>Líder</w:t>
            </w:r>
            <w:r w:rsidRPr="007918E1">
              <w:rPr>
                <w:rFonts w:ascii="Century Gothic" w:eastAsia="Arial MT" w:hAnsi="Century Gothic"/>
                <w:b w:val="0"/>
                <w:spacing w:val="-6"/>
                <w:w w:val="105"/>
                <w:lang w:val="es-ES"/>
              </w:rPr>
              <w:t xml:space="preserve"> </w:t>
            </w:r>
            <w:r w:rsidRPr="007918E1">
              <w:rPr>
                <w:rFonts w:ascii="Century Gothic" w:eastAsia="Arial MT" w:hAnsi="Century Gothic"/>
                <w:b w:val="0"/>
                <w:spacing w:val="-2"/>
                <w:w w:val="105"/>
                <w:lang w:val="es-ES"/>
              </w:rPr>
              <w:t>Gestión</w:t>
            </w:r>
            <w:r w:rsidRPr="007918E1">
              <w:rPr>
                <w:rFonts w:ascii="Century Gothic" w:eastAsia="Arial MT" w:hAnsi="Century Gothic"/>
                <w:b w:val="0"/>
                <w:spacing w:val="-4"/>
                <w:w w:val="105"/>
                <w:lang w:val="es-ES"/>
              </w:rPr>
              <w:t xml:space="preserve"> </w:t>
            </w:r>
            <w:r w:rsidRPr="007918E1">
              <w:rPr>
                <w:rFonts w:ascii="Century Gothic" w:eastAsia="Arial MT" w:hAnsi="Century Gothic"/>
                <w:b w:val="0"/>
                <w:spacing w:val="-2"/>
                <w:w w:val="105"/>
                <w:lang w:val="es-ES"/>
              </w:rPr>
              <w:t>para</w:t>
            </w:r>
            <w:r w:rsidRPr="007918E1">
              <w:rPr>
                <w:rFonts w:ascii="Century Gothic" w:eastAsia="Arial MT" w:hAnsi="Century Gothic"/>
                <w:b w:val="0"/>
                <w:spacing w:val="-4"/>
                <w:w w:val="105"/>
                <w:lang w:val="es-ES"/>
              </w:rPr>
              <w:t xml:space="preserve"> </w:t>
            </w:r>
            <w:r w:rsidRPr="007918E1">
              <w:rPr>
                <w:rFonts w:ascii="Century Gothic" w:eastAsia="Arial MT" w:hAnsi="Century Gothic"/>
                <w:b w:val="0"/>
                <w:spacing w:val="-5"/>
                <w:w w:val="105"/>
                <w:lang w:val="es-ES"/>
              </w:rPr>
              <w:t>el</w:t>
            </w:r>
          </w:p>
          <w:p w14:paraId="5D03C7C3" w14:textId="77777777" w:rsidR="00705E37" w:rsidRPr="007918E1" w:rsidRDefault="00705E37" w:rsidP="00705E37">
            <w:pPr>
              <w:spacing w:before="49" w:after="0" w:line="166" w:lineRule="exact"/>
              <w:ind w:left="33"/>
              <w:rPr>
                <w:rFonts w:ascii="Century Gothic" w:eastAsia="Arial MT" w:hAnsi="Century Gothic"/>
                <w:b w:val="0"/>
                <w:lang w:val="es-ES"/>
              </w:rPr>
            </w:pPr>
            <w:r w:rsidRPr="007918E1">
              <w:rPr>
                <w:rFonts w:ascii="Century Gothic" w:eastAsia="Arial MT" w:hAnsi="Century Gothic"/>
                <w:b w:val="0"/>
                <w:spacing w:val="-2"/>
                <w:w w:val="105"/>
                <w:lang w:val="es-ES"/>
              </w:rPr>
              <w:t>Desarrollo</w:t>
            </w:r>
            <w:r w:rsidRPr="007918E1">
              <w:rPr>
                <w:rFonts w:ascii="Century Gothic" w:eastAsia="Arial MT" w:hAnsi="Century Gothic"/>
                <w:b w:val="0"/>
                <w:spacing w:val="-8"/>
                <w:w w:val="105"/>
                <w:lang w:val="es-ES"/>
              </w:rPr>
              <w:t xml:space="preserve"> </w:t>
            </w:r>
            <w:r w:rsidRPr="007918E1">
              <w:rPr>
                <w:rFonts w:ascii="Century Gothic" w:eastAsia="Arial MT" w:hAnsi="Century Gothic"/>
                <w:b w:val="0"/>
                <w:spacing w:val="-2"/>
                <w:w w:val="105"/>
                <w:lang w:val="es-ES"/>
              </w:rPr>
              <w:t>Humano</w:t>
            </w:r>
          </w:p>
        </w:tc>
        <w:tc>
          <w:tcPr>
            <w:tcW w:w="2228" w:type="dxa"/>
            <w:vMerge w:val="restart"/>
          </w:tcPr>
          <w:p w14:paraId="75136A6A" w14:textId="77777777" w:rsidR="00705E37" w:rsidRPr="007918E1" w:rsidRDefault="00705E37" w:rsidP="00705E37">
            <w:pPr>
              <w:spacing w:after="0" w:line="240" w:lineRule="auto"/>
              <w:rPr>
                <w:rFonts w:ascii="Century Gothic" w:eastAsia="Arial MT" w:hAnsi="Century Gothic"/>
                <w:b w:val="0"/>
                <w:lang w:val="es-ES"/>
              </w:rPr>
            </w:pPr>
          </w:p>
          <w:p w14:paraId="04E657E7" w14:textId="77777777" w:rsidR="00705E37" w:rsidRPr="007918E1" w:rsidRDefault="00705E37" w:rsidP="00705E37">
            <w:pPr>
              <w:spacing w:after="0" w:line="240" w:lineRule="auto"/>
              <w:rPr>
                <w:rFonts w:ascii="Century Gothic" w:eastAsia="Arial MT" w:hAnsi="Century Gothic"/>
                <w:b w:val="0"/>
                <w:lang w:val="es-ES"/>
              </w:rPr>
            </w:pPr>
          </w:p>
          <w:p w14:paraId="13C6E1E8" w14:textId="77777777" w:rsidR="00705E37" w:rsidRPr="007918E1" w:rsidRDefault="00705E37" w:rsidP="00705E37">
            <w:pPr>
              <w:spacing w:after="0" w:line="240" w:lineRule="auto"/>
              <w:rPr>
                <w:rFonts w:ascii="Century Gothic" w:eastAsia="Arial MT" w:hAnsi="Century Gothic"/>
                <w:b w:val="0"/>
                <w:lang w:val="es-ES"/>
              </w:rPr>
            </w:pPr>
          </w:p>
          <w:p w14:paraId="4FD54278" w14:textId="77777777" w:rsidR="00705E37" w:rsidRPr="007918E1" w:rsidRDefault="00705E37" w:rsidP="00705E37">
            <w:pPr>
              <w:spacing w:before="76" w:after="0" w:line="240" w:lineRule="auto"/>
              <w:rPr>
                <w:rFonts w:ascii="Century Gothic" w:eastAsia="Arial MT" w:hAnsi="Century Gothic"/>
                <w:b w:val="0"/>
                <w:lang w:val="es-ES"/>
              </w:rPr>
            </w:pPr>
          </w:p>
          <w:p w14:paraId="4363D07B" w14:textId="77777777" w:rsidR="00705E37" w:rsidRPr="007918E1" w:rsidRDefault="00705E37" w:rsidP="00705E37">
            <w:pPr>
              <w:spacing w:before="1" w:after="0" w:line="292" w:lineRule="auto"/>
              <w:ind w:left="168" w:right="176" w:firstLine="24"/>
              <w:jc w:val="center"/>
              <w:rPr>
                <w:rFonts w:ascii="Century Gothic" w:eastAsia="Arial MT" w:hAnsi="Century Gothic"/>
                <w:b w:val="0"/>
                <w:lang w:val="es-ES"/>
              </w:rPr>
            </w:pPr>
            <w:r w:rsidRPr="007918E1">
              <w:rPr>
                <w:rFonts w:ascii="Century Gothic" w:eastAsia="Arial MT" w:hAnsi="Century Gothic"/>
                <w:b w:val="0"/>
                <w:spacing w:val="-2"/>
                <w:w w:val="105"/>
                <w:lang w:val="es-ES"/>
              </w:rPr>
              <w:t>Subdirección Administrativa</w:t>
            </w:r>
            <w:r w:rsidRPr="007918E1">
              <w:rPr>
                <w:rFonts w:ascii="Century Gothic" w:eastAsia="Arial MT" w:hAnsi="Century Gothic"/>
                <w:b w:val="0"/>
                <w:spacing w:val="-11"/>
                <w:w w:val="105"/>
                <w:lang w:val="es-ES"/>
              </w:rPr>
              <w:t xml:space="preserve"> </w:t>
            </w:r>
            <w:r w:rsidRPr="007918E1">
              <w:rPr>
                <w:rFonts w:ascii="Century Gothic" w:eastAsia="Arial MT" w:hAnsi="Century Gothic"/>
                <w:b w:val="0"/>
                <w:spacing w:val="-2"/>
                <w:w w:val="105"/>
                <w:lang w:val="es-ES"/>
              </w:rPr>
              <w:t>y Financiera</w:t>
            </w:r>
          </w:p>
        </w:tc>
      </w:tr>
      <w:tr w:rsidR="00705E37" w:rsidRPr="007918E1" w14:paraId="35C55154" w14:textId="77777777" w:rsidTr="007918E1">
        <w:trPr>
          <w:trHeight w:val="462"/>
        </w:trPr>
        <w:tc>
          <w:tcPr>
            <w:tcW w:w="2983" w:type="dxa"/>
          </w:tcPr>
          <w:p w14:paraId="6602287E" w14:textId="77777777" w:rsidR="00705E37" w:rsidRPr="007918E1" w:rsidRDefault="00705E37" w:rsidP="00705E37">
            <w:pPr>
              <w:spacing w:before="125" w:after="0" w:line="240" w:lineRule="auto"/>
              <w:ind w:left="33"/>
              <w:rPr>
                <w:rFonts w:ascii="Century Gothic" w:eastAsia="Arial MT" w:hAnsi="Century Gothic"/>
                <w:b w:val="0"/>
                <w:lang w:val="es-ES"/>
              </w:rPr>
            </w:pPr>
            <w:r w:rsidRPr="007918E1">
              <w:rPr>
                <w:rFonts w:ascii="Century Gothic" w:eastAsia="Arial MT" w:hAnsi="Century Gothic"/>
                <w:b w:val="0"/>
                <w:spacing w:val="-2"/>
                <w:w w:val="105"/>
                <w:lang w:val="es-ES"/>
              </w:rPr>
              <w:t>Profesional</w:t>
            </w:r>
            <w:r w:rsidRPr="007918E1">
              <w:rPr>
                <w:rFonts w:ascii="Century Gothic" w:eastAsia="Arial MT" w:hAnsi="Century Gothic"/>
                <w:b w:val="0"/>
                <w:spacing w:val="-4"/>
                <w:w w:val="105"/>
                <w:lang w:val="es-ES"/>
              </w:rPr>
              <w:t xml:space="preserve"> </w:t>
            </w:r>
            <w:r w:rsidRPr="007918E1">
              <w:rPr>
                <w:rFonts w:ascii="Century Gothic" w:eastAsia="Arial MT" w:hAnsi="Century Gothic"/>
                <w:b w:val="0"/>
                <w:spacing w:val="-2"/>
                <w:w w:val="105"/>
                <w:lang w:val="es-ES"/>
              </w:rPr>
              <w:t>Especializado</w:t>
            </w:r>
          </w:p>
        </w:tc>
        <w:tc>
          <w:tcPr>
            <w:tcW w:w="962" w:type="dxa"/>
          </w:tcPr>
          <w:p w14:paraId="7BD8639A" w14:textId="77777777" w:rsidR="00705E37" w:rsidRPr="007918E1" w:rsidRDefault="00705E37" w:rsidP="00705E37">
            <w:pPr>
              <w:spacing w:before="125" w:after="0" w:line="240" w:lineRule="auto"/>
              <w:ind w:left="13"/>
              <w:jc w:val="center"/>
              <w:rPr>
                <w:rFonts w:ascii="Century Gothic" w:eastAsia="Arial MT" w:hAnsi="Century Gothic"/>
                <w:b w:val="0"/>
                <w:lang w:val="es-ES"/>
              </w:rPr>
            </w:pPr>
            <w:r w:rsidRPr="007918E1">
              <w:rPr>
                <w:rFonts w:ascii="Century Gothic" w:eastAsia="Arial MT" w:hAnsi="Century Gothic"/>
                <w:b w:val="0"/>
                <w:spacing w:val="-5"/>
                <w:w w:val="105"/>
                <w:lang w:val="es-ES"/>
              </w:rPr>
              <w:t>14</w:t>
            </w:r>
          </w:p>
        </w:tc>
        <w:tc>
          <w:tcPr>
            <w:tcW w:w="2834" w:type="dxa"/>
          </w:tcPr>
          <w:p w14:paraId="3772187C" w14:textId="77777777" w:rsidR="00705E37" w:rsidRPr="007918E1" w:rsidRDefault="00705E37" w:rsidP="00705E37">
            <w:pPr>
              <w:spacing w:before="16" w:after="0" w:line="240" w:lineRule="auto"/>
              <w:ind w:left="33"/>
              <w:rPr>
                <w:rFonts w:ascii="Century Gothic" w:eastAsia="Arial MT" w:hAnsi="Century Gothic"/>
                <w:b w:val="0"/>
                <w:lang w:val="es-ES"/>
              </w:rPr>
            </w:pPr>
            <w:r w:rsidRPr="007918E1">
              <w:rPr>
                <w:rFonts w:ascii="Century Gothic" w:eastAsia="Arial MT" w:hAnsi="Century Gothic"/>
                <w:b w:val="0"/>
                <w:spacing w:val="-2"/>
                <w:w w:val="105"/>
                <w:lang w:val="es-ES"/>
              </w:rPr>
              <w:t>Líder</w:t>
            </w:r>
            <w:r w:rsidRPr="007918E1">
              <w:rPr>
                <w:rFonts w:ascii="Century Gothic" w:eastAsia="Arial MT" w:hAnsi="Century Gothic"/>
                <w:b w:val="0"/>
                <w:spacing w:val="-8"/>
                <w:w w:val="105"/>
                <w:lang w:val="es-ES"/>
              </w:rPr>
              <w:t xml:space="preserve"> </w:t>
            </w:r>
            <w:r w:rsidRPr="007918E1">
              <w:rPr>
                <w:rFonts w:ascii="Century Gothic" w:eastAsia="Arial MT" w:hAnsi="Century Gothic"/>
                <w:b w:val="0"/>
                <w:spacing w:val="-2"/>
                <w:w w:val="105"/>
                <w:lang w:val="es-ES"/>
              </w:rPr>
              <w:t>Seguridad</w:t>
            </w:r>
            <w:r w:rsidRPr="007918E1">
              <w:rPr>
                <w:rFonts w:ascii="Century Gothic" w:eastAsia="Arial MT" w:hAnsi="Century Gothic"/>
                <w:b w:val="0"/>
                <w:spacing w:val="-7"/>
                <w:w w:val="105"/>
                <w:lang w:val="es-ES"/>
              </w:rPr>
              <w:t xml:space="preserve"> </w:t>
            </w:r>
            <w:r w:rsidRPr="007918E1">
              <w:rPr>
                <w:rFonts w:ascii="Century Gothic" w:eastAsia="Arial MT" w:hAnsi="Century Gothic"/>
                <w:b w:val="0"/>
                <w:spacing w:val="-2"/>
                <w:w w:val="105"/>
                <w:lang w:val="es-ES"/>
              </w:rPr>
              <w:t>y</w:t>
            </w:r>
            <w:r w:rsidRPr="007918E1">
              <w:rPr>
                <w:rFonts w:ascii="Century Gothic" w:eastAsia="Arial MT" w:hAnsi="Century Gothic"/>
                <w:b w:val="0"/>
                <w:spacing w:val="2"/>
                <w:w w:val="105"/>
                <w:lang w:val="es-ES"/>
              </w:rPr>
              <w:t xml:space="preserve"> </w:t>
            </w:r>
            <w:r w:rsidRPr="007918E1">
              <w:rPr>
                <w:rFonts w:ascii="Century Gothic" w:eastAsia="Arial MT" w:hAnsi="Century Gothic"/>
                <w:b w:val="0"/>
                <w:spacing w:val="-2"/>
                <w:w w:val="105"/>
                <w:lang w:val="es-ES"/>
              </w:rPr>
              <w:t>Salud</w:t>
            </w:r>
          </w:p>
          <w:p w14:paraId="2F222B88" w14:textId="77777777" w:rsidR="00705E37" w:rsidRPr="007918E1" w:rsidRDefault="00705E37" w:rsidP="00705E37">
            <w:pPr>
              <w:spacing w:before="49" w:after="0" w:line="166" w:lineRule="exact"/>
              <w:ind w:left="33"/>
              <w:rPr>
                <w:rFonts w:ascii="Century Gothic" w:eastAsia="Arial MT" w:hAnsi="Century Gothic"/>
                <w:b w:val="0"/>
                <w:lang w:val="es-ES"/>
              </w:rPr>
            </w:pPr>
            <w:r w:rsidRPr="007918E1">
              <w:rPr>
                <w:rFonts w:ascii="Century Gothic" w:eastAsia="Arial MT" w:hAnsi="Century Gothic"/>
                <w:b w:val="0"/>
                <w:w w:val="105"/>
                <w:lang w:val="es-ES"/>
              </w:rPr>
              <w:t>en</w:t>
            </w:r>
            <w:r w:rsidRPr="007918E1">
              <w:rPr>
                <w:rFonts w:ascii="Century Gothic" w:eastAsia="Arial MT" w:hAnsi="Century Gothic"/>
                <w:b w:val="0"/>
                <w:spacing w:val="-5"/>
                <w:w w:val="105"/>
                <w:lang w:val="es-ES"/>
              </w:rPr>
              <w:t xml:space="preserve"> </w:t>
            </w:r>
            <w:r w:rsidRPr="007918E1">
              <w:rPr>
                <w:rFonts w:ascii="Century Gothic" w:eastAsia="Arial MT" w:hAnsi="Century Gothic"/>
                <w:b w:val="0"/>
                <w:w w:val="105"/>
                <w:lang w:val="es-ES"/>
              </w:rPr>
              <w:t xml:space="preserve">el </w:t>
            </w:r>
            <w:r w:rsidRPr="007918E1">
              <w:rPr>
                <w:rFonts w:ascii="Century Gothic" w:eastAsia="Arial MT" w:hAnsi="Century Gothic"/>
                <w:b w:val="0"/>
                <w:spacing w:val="-2"/>
                <w:w w:val="105"/>
                <w:lang w:val="es-ES"/>
              </w:rPr>
              <w:t>Trabajo</w:t>
            </w:r>
          </w:p>
        </w:tc>
        <w:tc>
          <w:tcPr>
            <w:tcW w:w="2228" w:type="dxa"/>
            <w:vMerge/>
            <w:tcBorders>
              <w:top w:val="nil"/>
            </w:tcBorders>
          </w:tcPr>
          <w:p w14:paraId="4CECDC1E" w14:textId="77777777" w:rsidR="00705E37" w:rsidRPr="007918E1" w:rsidRDefault="00705E37" w:rsidP="00705E37">
            <w:pPr>
              <w:spacing w:after="0" w:line="240" w:lineRule="auto"/>
              <w:rPr>
                <w:rFonts w:ascii="Century Gothic" w:eastAsia="Arial MT" w:hAnsi="Century Gothic"/>
                <w:b w:val="0"/>
                <w:lang w:val="es-ES"/>
              </w:rPr>
            </w:pPr>
          </w:p>
        </w:tc>
      </w:tr>
      <w:tr w:rsidR="00705E37" w:rsidRPr="007918E1" w14:paraId="4F0BB8EE" w14:textId="77777777" w:rsidTr="007918E1">
        <w:trPr>
          <w:trHeight w:val="462"/>
        </w:trPr>
        <w:tc>
          <w:tcPr>
            <w:tcW w:w="2983" w:type="dxa"/>
          </w:tcPr>
          <w:p w14:paraId="6DCDC29A" w14:textId="77777777" w:rsidR="00705E37" w:rsidRPr="007918E1" w:rsidRDefault="00705E37" w:rsidP="00705E37">
            <w:pPr>
              <w:spacing w:before="125" w:after="0" w:line="240" w:lineRule="auto"/>
              <w:ind w:left="33"/>
              <w:rPr>
                <w:rFonts w:ascii="Century Gothic" w:eastAsia="Arial MT" w:hAnsi="Century Gothic"/>
                <w:b w:val="0"/>
                <w:lang w:val="es-ES"/>
              </w:rPr>
            </w:pPr>
            <w:r w:rsidRPr="007918E1">
              <w:rPr>
                <w:rFonts w:ascii="Century Gothic" w:eastAsia="Arial MT" w:hAnsi="Century Gothic"/>
                <w:b w:val="0"/>
                <w:spacing w:val="-2"/>
                <w:w w:val="105"/>
                <w:lang w:val="es-ES"/>
              </w:rPr>
              <w:t>Profesional</w:t>
            </w:r>
            <w:r w:rsidRPr="007918E1">
              <w:rPr>
                <w:rFonts w:ascii="Century Gothic" w:eastAsia="Arial MT" w:hAnsi="Century Gothic"/>
                <w:b w:val="0"/>
                <w:spacing w:val="-4"/>
                <w:w w:val="105"/>
                <w:lang w:val="es-ES"/>
              </w:rPr>
              <w:t xml:space="preserve"> </w:t>
            </w:r>
            <w:r w:rsidRPr="007918E1">
              <w:rPr>
                <w:rFonts w:ascii="Century Gothic" w:eastAsia="Arial MT" w:hAnsi="Century Gothic"/>
                <w:b w:val="0"/>
                <w:spacing w:val="-2"/>
                <w:w w:val="105"/>
                <w:lang w:val="es-ES"/>
              </w:rPr>
              <w:t>Universitario</w:t>
            </w:r>
          </w:p>
        </w:tc>
        <w:tc>
          <w:tcPr>
            <w:tcW w:w="962" w:type="dxa"/>
          </w:tcPr>
          <w:p w14:paraId="09AF8BE7" w14:textId="77777777" w:rsidR="00705E37" w:rsidRPr="007918E1" w:rsidRDefault="00705E37" w:rsidP="00705E37">
            <w:pPr>
              <w:spacing w:before="125" w:after="0" w:line="240" w:lineRule="auto"/>
              <w:ind w:left="13" w:right="10"/>
              <w:jc w:val="center"/>
              <w:rPr>
                <w:rFonts w:ascii="Century Gothic" w:eastAsia="Arial MT" w:hAnsi="Century Gothic"/>
                <w:b w:val="0"/>
                <w:lang w:val="es-ES"/>
              </w:rPr>
            </w:pPr>
            <w:r w:rsidRPr="007918E1">
              <w:rPr>
                <w:rFonts w:ascii="Century Gothic" w:eastAsia="Arial MT" w:hAnsi="Century Gothic"/>
                <w:b w:val="0"/>
                <w:spacing w:val="-10"/>
                <w:w w:val="105"/>
                <w:lang w:val="es-ES"/>
              </w:rPr>
              <w:t>9</w:t>
            </w:r>
          </w:p>
        </w:tc>
        <w:tc>
          <w:tcPr>
            <w:tcW w:w="2834" w:type="dxa"/>
          </w:tcPr>
          <w:p w14:paraId="2E96DD6F" w14:textId="77777777" w:rsidR="00705E37" w:rsidRPr="007918E1" w:rsidRDefault="00705E37" w:rsidP="00705E37">
            <w:pPr>
              <w:spacing w:before="16" w:after="0" w:line="240" w:lineRule="auto"/>
              <w:ind w:left="33"/>
              <w:rPr>
                <w:rFonts w:ascii="Century Gothic" w:eastAsia="Arial MT" w:hAnsi="Century Gothic"/>
                <w:b w:val="0"/>
                <w:lang w:val="es-ES"/>
              </w:rPr>
            </w:pPr>
            <w:r w:rsidRPr="007918E1">
              <w:rPr>
                <w:rFonts w:ascii="Century Gothic" w:eastAsia="Arial MT" w:hAnsi="Century Gothic"/>
                <w:b w:val="0"/>
                <w:spacing w:val="-2"/>
                <w:w w:val="105"/>
                <w:lang w:val="es-ES"/>
              </w:rPr>
              <w:t>Líder</w:t>
            </w:r>
            <w:r w:rsidRPr="007918E1">
              <w:rPr>
                <w:rFonts w:ascii="Century Gothic" w:eastAsia="Arial MT" w:hAnsi="Century Gothic"/>
                <w:b w:val="0"/>
                <w:spacing w:val="-8"/>
                <w:w w:val="105"/>
                <w:lang w:val="es-ES"/>
              </w:rPr>
              <w:t xml:space="preserve"> </w:t>
            </w:r>
            <w:r w:rsidRPr="007918E1">
              <w:rPr>
                <w:rFonts w:ascii="Century Gothic" w:eastAsia="Arial MT" w:hAnsi="Century Gothic"/>
                <w:b w:val="0"/>
                <w:spacing w:val="-2"/>
                <w:w w:val="105"/>
                <w:lang w:val="es-ES"/>
              </w:rPr>
              <w:t>Bienes</w:t>
            </w:r>
            <w:r w:rsidRPr="007918E1">
              <w:rPr>
                <w:rFonts w:ascii="Century Gothic" w:eastAsia="Arial MT" w:hAnsi="Century Gothic"/>
                <w:b w:val="0"/>
                <w:spacing w:val="3"/>
                <w:w w:val="105"/>
                <w:lang w:val="es-ES"/>
              </w:rPr>
              <w:t xml:space="preserve"> </w:t>
            </w:r>
            <w:r w:rsidRPr="007918E1">
              <w:rPr>
                <w:rFonts w:ascii="Century Gothic" w:eastAsia="Arial MT" w:hAnsi="Century Gothic"/>
                <w:b w:val="0"/>
                <w:spacing w:val="-10"/>
                <w:w w:val="105"/>
                <w:lang w:val="es-ES"/>
              </w:rPr>
              <w:t>y</w:t>
            </w:r>
          </w:p>
          <w:p w14:paraId="6CB9ADDC" w14:textId="77777777" w:rsidR="00705E37" w:rsidRPr="007918E1" w:rsidRDefault="00705E37" w:rsidP="00705E37">
            <w:pPr>
              <w:spacing w:before="49" w:after="0" w:line="166" w:lineRule="exact"/>
              <w:ind w:left="33"/>
              <w:rPr>
                <w:rFonts w:ascii="Century Gothic" w:eastAsia="Arial MT" w:hAnsi="Century Gothic"/>
                <w:b w:val="0"/>
                <w:lang w:val="es-ES"/>
              </w:rPr>
            </w:pPr>
            <w:r w:rsidRPr="007918E1">
              <w:rPr>
                <w:rFonts w:ascii="Century Gothic" w:eastAsia="Arial MT" w:hAnsi="Century Gothic"/>
                <w:b w:val="0"/>
                <w:spacing w:val="-2"/>
                <w:w w:val="105"/>
                <w:lang w:val="es-ES"/>
              </w:rPr>
              <w:t>Suministros</w:t>
            </w:r>
          </w:p>
        </w:tc>
        <w:tc>
          <w:tcPr>
            <w:tcW w:w="2228" w:type="dxa"/>
            <w:vMerge/>
            <w:tcBorders>
              <w:top w:val="nil"/>
            </w:tcBorders>
          </w:tcPr>
          <w:p w14:paraId="2A4FB627" w14:textId="77777777" w:rsidR="00705E37" w:rsidRPr="007918E1" w:rsidRDefault="00705E37" w:rsidP="00705E37">
            <w:pPr>
              <w:spacing w:after="0" w:line="240" w:lineRule="auto"/>
              <w:rPr>
                <w:rFonts w:ascii="Century Gothic" w:eastAsia="Arial MT" w:hAnsi="Century Gothic"/>
                <w:b w:val="0"/>
                <w:lang w:val="es-ES"/>
              </w:rPr>
            </w:pPr>
          </w:p>
        </w:tc>
      </w:tr>
      <w:tr w:rsidR="00705E37" w:rsidRPr="007918E1" w14:paraId="110EC8DF" w14:textId="77777777" w:rsidTr="007918E1">
        <w:trPr>
          <w:trHeight w:val="462"/>
        </w:trPr>
        <w:tc>
          <w:tcPr>
            <w:tcW w:w="2983" w:type="dxa"/>
          </w:tcPr>
          <w:p w14:paraId="0FC2563C" w14:textId="77777777" w:rsidR="00705E37" w:rsidRPr="007918E1" w:rsidRDefault="00705E37" w:rsidP="00705E37">
            <w:pPr>
              <w:spacing w:before="125" w:after="0" w:line="240" w:lineRule="auto"/>
              <w:ind w:left="33"/>
              <w:rPr>
                <w:rFonts w:ascii="Century Gothic" w:eastAsia="Arial MT" w:hAnsi="Century Gothic"/>
                <w:b w:val="0"/>
                <w:lang w:val="es-ES"/>
              </w:rPr>
            </w:pPr>
            <w:r w:rsidRPr="007918E1">
              <w:rPr>
                <w:rFonts w:ascii="Century Gothic" w:eastAsia="Arial MT" w:hAnsi="Century Gothic"/>
                <w:b w:val="0"/>
                <w:spacing w:val="-2"/>
                <w:w w:val="105"/>
                <w:lang w:val="es-ES"/>
              </w:rPr>
              <w:t>Profesional</w:t>
            </w:r>
            <w:r w:rsidRPr="007918E1">
              <w:rPr>
                <w:rFonts w:ascii="Century Gothic" w:eastAsia="Arial MT" w:hAnsi="Century Gothic"/>
                <w:b w:val="0"/>
                <w:spacing w:val="-4"/>
                <w:w w:val="105"/>
                <w:lang w:val="es-ES"/>
              </w:rPr>
              <w:t xml:space="preserve"> </w:t>
            </w:r>
            <w:r w:rsidRPr="007918E1">
              <w:rPr>
                <w:rFonts w:ascii="Century Gothic" w:eastAsia="Arial MT" w:hAnsi="Century Gothic"/>
                <w:b w:val="0"/>
                <w:spacing w:val="-2"/>
                <w:w w:val="105"/>
                <w:lang w:val="es-ES"/>
              </w:rPr>
              <w:t>Universitario</w:t>
            </w:r>
          </w:p>
        </w:tc>
        <w:tc>
          <w:tcPr>
            <w:tcW w:w="962" w:type="dxa"/>
          </w:tcPr>
          <w:p w14:paraId="2D72F21F" w14:textId="77777777" w:rsidR="00705E37" w:rsidRPr="007918E1" w:rsidRDefault="00705E37" w:rsidP="00705E37">
            <w:pPr>
              <w:spacing w:before="125" w:after="0" w:line="240" w:lineRule="auto"/>
              <w:ind w:left="13" w:right="10"/>
              <w:jc w:val="center"/>
              <w:rPr>
                <w:rFonts w:ascii="Century Gothic" w:eastAsia="Arial MT" w:hAnsi="Century Gothic"/>
                <w:b w:val="0"/>
                <w:lang w:val="es-ES"/>
              </w:rPr>
            </w:pPr>
            <w:r w:rsidRPr="007918E1">
              <w:rPr>
                <w:rFonts w:ascii="Century Gothic" w:eastAsia="Arial MT" w:hAnsi="Century Gothic"/>
                <w:b w:val="0"/>
                <w:spacing w:val="-10"/>
                <w:w w:val="105"/>
                <w:lang w:val="es-ES"/>
              </w:rPr>
              <w:t>1</w:t>
            </w:r>
          </w:p>
        </w:tc>
        <w:tc>
          <w:tcPr>
            <w:tcW w:w="2834" w:type="dxa"/>
          </w:tcPr>
          <w:p w14:paraId="2DBF5D30" w14:textId="77777777" w:rsidR="00705E37" w:rsidRPr="007918E1" w:rsidRDefault="00705E37" w:rsidP="00705E37">
            <w:pPr>
              <w:spacing w:before="16" w:after="0" w:line="240" w:lineRule="auto"/>
              <w:ind w:left="33"/>
              <w:rPr>
                <w:rFonts w:ascii="Century Gothic" w:eastAsia="Arial MT" w:hAnsi="Century Gothic"/>
                <w:b w:val="0"/>
                <w:lang w:val="es-ES"/>
              </w:rPr>
            </w:pPr>
            <w:r w:rsidRPr="007918E1">
              <w:rPr>
                <w:rFonts w:ascii="Century Gothic" w:eastAsia="Arial MT" w:hAnsi="Century Gothic"/>
                <w:b w:val="0"/>
                <w:w w:val="105"/>
                <w:lang w:val="es-ES"/>
              </w:rPr>
              <w:t>Seguridad</w:t>
            </w:r>
            <w:r w:rsidRPr="007918E1">
              <w:rPr>
                <w:rFonts w:ascii="Century Gothic" w:eastAsia="Arial MT" w:hAnsi="Century Gothic"/>
                <w:b w:val="0"/>
                <w:spacing w:val="-10"/>
                <w:w w:val="105"/>
                <w:lang w:val="es-ES"/>
              </w:rPr>
              <w:t xml:space="preserve"> </w:t>
            </w:r>
            <w:r w:rsidRPr="007918E1">
              <w:rPr>
                <w:rFonts w:ascii="Century Gothic" w:eastAsia="Arial MT" w:hAnsi="Century Gothic"/>
                <w:b w:val="0"/>
                <w:w w:val="105"/>
                <w:lang w:val="es-ES"/>
              </w:rPr>
              <w:t>y</w:t>
            </w:r>
            <w:r w:rsidRPr="007918E1">
              <w:rPr>
                <w:rFonts w:ascii="Century Gothic" w:eastAsia="Arial MT" w:hAnsi="Century Gothic"/>
                <w:b w:val="0"/>
                <w:spacing w:val="-1"/>
                <w:w w:val="105"/>
                <w:lang w:val="es-ES"/>
              </w:rPr>
              <w:t xml:space="preserve"> </w:t>
            </w:r>
            <w:r w:rsidRPr="007918E1">
              <w:rPr>
                <w:rFonts w:ascii="Century Gothic" w:eastAsia="Arial MT" w:hAnsi="Century Gothic"/>
                <w:b w:val="0"/>
                <w:w w:val="105"/>
                <w:lang w:val="es-ES"/>
              </w:rPr>
              <w:t>Salud</w:t>
            </w:r>
            <w:r w:rsidRPr="007918E1">
              <w:rPr>
                <w:rFonts w:ascii="Century Gothic" w:eastAsia="Arial MT" w:hAnsi="Century Gothic"/>
                <w:b w:val="0"/>
                <w:spacing w:val="-9"/>
                <w:w w:val="105"/>
                <w:lang w:val="es-ES"/>
              </w:rPr>
              <w:t xml:space="preserve"> </w:t>
            </w:r>
            <w:r w:rsidRPr="007918E1">
              <w:rPr>
                <w:rFonts w:ascii="Century Gothic" w:eastAsia="Arial MT" w:hAnsi="Century Gothic"/>
                <w:b w:val="0"/>
                <w:w w:val="105"/>
                <w:lang w:val="es-ES"/>
              </w:rPr>
              <w:t>en</w:t>
            </w:r>
            <w:r w:rsidRPr="007918E1">
              <w:rPr>
                <w:rFonts w:ascii="Century Gothic" w:eastAsia="Arial MT" w:hAnsi="Century Gothic"/>
                <w:b w:val="0"/>
                <w:spacing w:val="-10"/>
                <w:w w:val="105"/>
                <w:lang w:val="es-ES"/>
              </w:rPr>
              <w:t xml:space="preserve"> </w:t>
            </w:r>
            <w:r w:rsidRPr="007918E1">
              <w:rPr>
                <w:rFonts w:ascii="Century Gothic" w:eastAsia="Arial MT" w:hAnsi="Century Gothic"/>
                <w:b w:val="0"/>
                <w:spacing w:val="-5"/>
                <w:w w:val="105"/>
                <w:lang w:val="es-ES"/>
              </w:rPr>
              <w:t>el</w:t>
            </w:r>
          </w:p>
          <w:p w14:paraId="2166D0AF" w14:textId="77777777" w:rsidR="00705E37" w:rsidRPr="007918E1" w:rsidRDefault="00705E37" w:rsidP="00705E37">
            <w:pPr>
              <w:spacing w:before="49" w:after="0" w:line="166" w:lineRule="exact"/>
              <w:ind w:left="33"/>
              <w:rPr>
                <w:rFonts w:ascii="Century Gothic" w:eastAsia="Arial MT" w:hAnsi="Century Gothic"/>
                <w:b w:val="0"/>
                <w:lang w:val="es-ES"/>
              </w:rPr>
            </w:pPr>
            <w:r w:rsidRPr="007918E1">
              <w:rPr>
                <w:rFonts w:ascii="Century Gothic" w:eastAsia="Arial MT" w:hAnsi="Century Gothic"/>
                <w:b w:val="0"/>
                <w:spacing w:val="-2"/>
                <w:w w:val="105"/>
                <w:lang w:val="es-ES"/>
              </w:rPr>
              <w:t>Trabajo</w:t>
            </w:r>
          </w:p>
        </w:tc>
        <w:tc>
          <w:tcPr>
            <w:tcW w:w="2228" w:type="dxa"/>
            <w:vMerge/>
            <w:tcBorders>
              <w:top w:val="nil"/>
            </w:tcBorders>
          </w:tcPr>
          <w:p w14:paraId="00607FAD" w14:textId="77777777" w:rsidR="00705E37" w:rsidRPr="007918E1" w:rsidRDefault="00705E37" w:rsidP="00705E37">
            <w:pPr>
              <w:spacing w:after="0" w:line="240" w:lineRule="auto"/>
              <w:rPr>
                <w:rFonts w:ascii="Century Gothic" w:eastAsia="Arial MT" w:hAnsi="Century Gothic"/>
                <w:b w:val="0"/>
                <w:lang w:val="es-ES"/>
              </w:rPr>
            </w:pPr>
          </w:p>
        </w:tc>
      </w:tr>
      <w:tr w:rsidR="00705E37" w:rsidRPr="007918E1" w14:paraId="366BC146" w14:textId="77777777" w:rsidTr="007918E1">
        <w:trPr>
          <w:trHeight w:val="264"/>
        </w:trPr>
        <w:tc>
          <w:tcPr>
            <w:tcW w:w="2983" w:type="dxa"/>
          </w:tcPr>
          <w:p w14:paraId="7F3CCF41" w14:textId="77777777" w:rsidR="00705E37" w:rsidRPr="007918E1" w:rsidRDefault="00705E37" w:rsidP="00705E37">
            <w:pPr>
              <w:spacing w:before="30" w:after="0" w:line="240" w:lineRule="auto"/>
              <w:ind w:left="33"/>
              <w:rPr>
                <w:rFonts w:ascii="Century Gothic" w:eastAsia="Arial MT" w:hAnsi="Century Gothic"/>
                <w:b w:val="0"/>
                <w:lang w:val="es-ES"/>
              </w:rPr>
            </w:pPr>
            <w:r w:rsidRPr="007918E1">
              <w:rPr>
                <w:rFonts w:ascii="Century Gothic" w:eastAsia="Arial MT" w:hAnsi="Century Gothic"/>
                <w:b w:val="0"/>
                <w:spacing w:val="-2"/>
                <w:w w:val="105"/>
                <w:lang w:val="es-ES"/>
              </w:rPr>
              <w:t>Conductor</w:t>
            </w:r>
            <w:r w:rsidRPr="007918E1">
              <w:rPr>
                <w:rFonts w:ascii="Century Gothic" w:eastAsia="Arial MT" w:hAnsi="Century Gothic"/>
                <w:b w:val="0"/>
                <w:spacing w:val="-7"/>
                <w:w w:val="105"/>
                <w:lang w:val="es-ES"/>
              </w:rPr>
              <w:t xml:space="preserve"> </w:t>
            </w:r>
            <w:r w:rsidRPr="007918E1">
              <w:rPr>
                <w:rFonts w:ascii="Century Gothic" w:eastAsia="Arial MT" w:hAnsi="Century Gothic"/>
                <w:b w:val="0"/>
                <w:spacing w:val="-2"/>
                <w:w w:val="105"/>
                <w:lang w:val="es-ES"/>
              </w:rPr>
              <w:t>Mecánico</w:t>
            </w:r>
          </w:p>
        </w:tc>
        <w:tc>
          <w:tcPr>
            <w:tcW w:w="962" w:type="dxa"/>
          </w:tcPr>
          <w:p w14:paraId="5AE7DA51" w14:textId="77777777" w:rsidR="00705E37" w:rsidRPr="007918E1" w:rsidRDefault="00705E37" w:rsidP="00705E37">
            <w:pPr>
              <w:spacing w:before="30" w:after="0" w:line="240" w:lineRule="auto"/>
              <w:ind w:left="13"/>
              <w:jc w:val="center"/>
              <w:rPr>
                <w:rFonts w:ascii="Century Gothic" w:eastAsia="Arial MT" w:hAnsi="Century Gothic"/>
                <w:b w:val="0"/>
                <w:lang w:val="es-ES"/>
              </w:rPr>
            </w:pPr>
            <w:r w:rsidRPr="007918E1">
              <w:rPr>
                <w:rFonts w:ascii="Century Gothic" w:eastAsia="Arial MT" w:hAnsi="Century Gothic"/>
                <w:b w:val="0"/>
                <w:spacing w:val="-5"/>
                <w:w w:val="105"/>
                <w:lang w:val="es-ES"/>
              </w:rPr>
              <w:t>11</w:t>
            </w:r>
          </w:p>
        </w:tc>
        <w:tc>
          <w:tcPr>
            <w:tcW w:w="2834" w:type="dxa"/>
          </w:tcPr>
          <w:p w14:paraId="0BAF4273" w14:textId="77777777" w:rsidR="00705E37" w:rsidRPr="007918E1" w:rsidRDefault="00705E37" w:rsidP="00705E37">
            <w:pPr>
              <w:spacing w:before="42" w:after="0" w:line="194" w:lineRule="exact"/>
              <w:ind w:left="13" w:right="63"/>
              <w:jc w:val="center"/>
              <w:rPr>
                <w:rFonts w:ascii="Century Gothic" w:eastAsia="Arial MT" w:hAnsi="Century Gothic"/>
                <w:b w:val="0"/>
                <w:lang w:val="es-ES"/>
              </w:rPr>
            </w:pPr>
            <w:r w:rsidRPr="007918E1">
              <w:rPr>
                <w:rFonts w:ascii="Century Gothic" w:eastAsia="Arial MT" w:hAnsi="Century Gothic"/>
                <w:b w:val="0"/>
                <w:color w:val="212121"/>
                <w:lang w:val="es-ES"/>
              </w:rPr>
              <w:t>Gestión</w:t>
            </w:r>
            <w:r w:rsidRPr="007918E1">
              <w:rPr>
                <w:rFonts w:ascii="Century Gothic" w:eastAsia="Arial MT" w:hAnsi="Century Gothic"/>
                <w:b w:val="0"/>
                <w:color w:val="212121"/>
                <w:spacing w:val="37"/>
                <w:lang w:val="es-ES"/>
              </w:rPr>
              <w:t xml:space="preserve"> </w:t>
            </w:r>
            <w:r w:rsidRPr="007918E1">
              <w:rPr>
                <w:rFonts w:ascii="Century Gothic" w:eastAsia="Arial MT" w:hAnsi="Century Gothic"/>
                <w:b w:val="0"/>
                <w:color w:val="212121"/>
                <w:spacing w:val="-2"/>
                <w:lang w:val="es-ES"/>
              </w:rPr>
              <w:t>Administrativa</w:t>
            </w:r>
          </w:p>
        </w:tc>
        <w:tc>
          <w:tcPr>
            <w:tcW w:w="2228" w:type="dxa"/>
            <w:vMerge/>
            <w:tcBorders>
              <w:top w:val="nil"/>
            </w:tcBorders>
          </w:tcPr>
          <w:p w14:paraId="5D94F444" w14:textId="77777777" w:rsidR="00705E37" w:rsidRPr="007918E1" w:rsidRDefault="00705E37" w:rsidP="00705E37">
            <w:pPr>
              <w:spacing w:after="0" w:line="240" w:lineRule="auto"/>
              <w:rPr>
                <w:rFonts w:ascii="Century Gothic" w:eastAsia="Arial MT" w:hAnsi="Century Gothic"/>
                <w:b w:val="0"/>
                <w:lang w:val="es-ES"/>
              </w:rPr>
            </w:pPr>
          </w:p>
        </w:tc>
      </w:tr>
      <w:tr w:rsidR="00705E37" w:rsidRPr="007918E1" w14:paraId="7491F64C" w14:textId="77777777" w:rsidTr="007918E1">
        <w:trPr>
          <w:trHeight w:val="264"/>
        </w:trPr>
        <w:tc>
          <w:tcPr>
            <w:tcW w:w="2983" w:type="dxa"/>
          </w:tcPr>
          <w:p w14:paraId="5EE27BD6" w14:textId="77777777" w:rsidR="00705E37" w:rsidRPr="007918E1" w:rsidRDefault="00705E37" w:rsidP="00705E37">
            <w:pPr>
              <w:spacing w:before="30" w:after="0" w:line="240" w:lineRule="auto"/>
              <w:ind w:left="33"/>
              <w:rPr>
                <w:rFonts w:ascii="Century Gothic" w:eastAsia="Arial MT" w:hAnsi="Century Gothic"/>
                <w:b w:val="0"/>
                <w:lang w:val="es-ES"/>
              </w:rPr>
            </w:pPr>
            <w:bookmarkStart w:id="0" w:name="_Hlk178926881"/>
            <w:r w:rsidRPr="007918E1">
              <w:rPr>
                <w:rFonts w:ascii="Century Gothic" w:eastAsia="Arial MT" w:hAnsi="Century Gothic"/>
                <w:b w:val="0"/>
                <w:spacing w:val="-2"/>
                <w:w w:val="105"/>
                <w:lang w:val="es-ES"/>
              </w:rPr>
              <w:t>Auxiliar servicios generales</w:t>
            </w:r>
          </w:p>
        </w:tc>
        <w:tc>
          <w:tcPr>
            <w:tcW w:w="962" w:type="dxa"/>
          </w:tcPr>
          <w:p w14:paraId="31B59FAD" w14:textId="77777777" w:rsidR="00705E37" w:rsidRPr="007918E1" w:rsidRDefault="00705E37" w:rsidP="00705E37">
            <w:pPr>
              <w:spacing w:before="30" w:after="0" w:line="240" w:lineRule="auto"/>
              <w:ind w:left="13"/>
              <w:jc w:val="center"/>
              <w:rPr>
                <w:rFonts w:ascii="Century Gothic" w:eastAsia="Arial MT" w:hAnsi="Century Gothic"/>
                <w:b w:val="0"/>
                <w:lang w:val="es-ES"/>
              </w:rPr>
            </w:pPr>
            <w:r w:rsidRPr="007918E1">
              <w:rPr>
                <w:rFonts w:ascii="Century Gothic" w:eastAsia="Arial MT" w:hAnsi="Century Gothic"/>
                <w:b w:val="0"/>
                <w:spacing w:val="-5"/>
                <w:w w:val="105"/>
                <w:lang w:val="es-ES"/>
              </w:rPr>
              <w:t>11</w:t>
            </w:r>
          </w:p>
        </w:tc>
        <w:tc>
          <w:tcPr>
            <w:tcW w:w="2834" w:type="dxa"/>
          </w:tcPr>
          <w:p w14:paraId="1FBB8F02" w14:textId="77777777" w:rsidR="00705E37" w:rsidRPr="007918E1" w:rsidRDefault="00705E37" w:rsidP="00705E37">
            <w:pPr>
              <w:spacing w:before="42" w:after="0" w:line="240" w:lineRule="auto"/>
              <w:ind w:left="13" w:right="63"/>
              <w:jc w:val="center"/>
              <w:rPr>
                <w:rFonts w:ascii="Century Gothic" w:eastAsia="Arial MT" w:hAnsi="Century Gothic"/>
                <w:b w:val="0"/>
                <w:lang w:val="es-ES"/>
              </w:rPr>
            </w:pPr>
            <w:r w:rsidRPr="007918E1">
              <w:rPr>
                <w:rFonts w:ascii="Century Gothic" w:eastAsia="Arial MT" w:hAnsi="Century Gothic"/>
                <w:b w:val="0"/>
                <w:color w:val="212121"/>
                <w:lang w:val="es-ES"/>
              </w:rPr>
              <w:t>Gestión</w:t>
            </w:r>
            <w:r w:rsidRPr="007918E1">
              <w:rPr>
                <w:rFonts w:ascii="Century Gothic" w:eastAsia="Arial MT" w:hAnsi="Century Gothic"/>
                <w:b w:val="0"/>
                <w:color w:val="212121"/>
                <w:spacing w:val="37"/>
                <w:lang w:val="es-ES"/>
              </w:rPr>
              <w:t xml:space="preserve"> </w:t>
            </w:r>
            <w:r w:rsidRPr="007918E1">
              <w:rPr>
                <w:rFonts w:ascii="Century Gothic" w:eastAsia="Arial MT" w:hAnsi="Century Gothic"/>
                <w:b w:val="0"/>
                <w:color w:val="212121"/>
                <w:spacing w:val="-2"/>
                <w:lang w:val="es-ES"/>
              </w:rPr>
              <w:t>Administrativa-Rol conductor de moto</w:t>
            </w:r>
          </w:p>
        </w:tc>
        <w:tc>
          <w:tcPr>
            <w:tcW w:w="2228" w:type="dxa"/>
            <w:vMerge/>
            <w:tcBorders>
              <w:top w:val="nil"/>
            </w:tcBorders>
          </w:tcPr>
          <w:p w14:paraId="796A0D6D" w14:textId="77777777" w:rsidR="00705E37" w:rsidRPr="007918E1" w:rsidRDefault="00705E37" w:rsidP="00705E37">
            <w:pPr>
              <w:spacing w:after="0" w:line="240" w:lineRule="auto"/>
              <w:rPr>
                <w:rFonts w:ascii="Century Gothic" w:eastAsia="Arial MT" w:hAnsi="Century Gothic"/>
                <w:b w:val="0"/>
                <w:lang w:val="es-ES"/>
              </w:rPr>
            </w:pPr>
          </w:p>
        </w:tc>
      </w:tr>
      <w:bookmarkEnd w:id="0"/>
    </w:tbl>
    <w:p w14:paraId="405B4BEF" w14:textId="77777777" w:rsidR="00461B7A" w:rsidRDefault="00461B7A" w:rsidP="00705E37">
      <w:pPr>
        <w:widowControl w:val="0"/>
        <w:autoSpaceDE w:val="0"/>
        <w:autoSpaceDN w:val="0"/>
        <w:spacing w:after="0" w:line="240" w:lineRule="auto"/>
        <w:ind w:left="102" w:right="106"/>
        <w:jc w:val="both"/>
        <w:rPr>
          <w:rFonts w:ascii="Century Gothic" w:eastAsia="Arial MT" w:hAnsi="Century Gothic"/>
          <w:sz w:val="24"/>
          <w:szCs w:val="24"/>
          <w:lang w:val="es-ES"/>
        </w:rPr>
      </w:pPr>
    </w:p>
    <w:p w14:paraId="617142A8" w14:textId="138715C8" w:rsidR="00705E37" w:rsidRPr="00675DD6" w:rsidRDefault="00705E37" w:rsidP="00705E37">
      <w:pPr>
        <w:widowControl w:val="0"/>
        <w:autoSpaceDE w:val="0"/>
        <w:autoSpaceDN w:val="0"/>
        <w:spacing w:after="0" w:line="240" w:lineRule="auto"/>
        <w:ind w:left="102" w:right="106"/>
        <w:jc w:val="both"/>
        <w:rPr>
          <w:rFonts w:ascii="Century Gothic" w:eastAsia="Arial MT" w:hAnsi="Century Gothic"/>
          <w:b w:val="0"/>
          <w:sz w:val="24"/>
          <w:szCs w:val="24"/>
          <w:lang w:val="es-ES"/>
        </w:rPr>
      </w:pPr>
      <w:r w:rsidRPr="00675DD6">
        <w:rPr>
          <w:rFonts w:ascii="Century Gothic" w:eastAsia="Arial MT" w:hAnsi="Century Gothic"/>
          <w:sz w:val="24"/>
          <w:szCs w:val="24"/>
          <w:lang w:val="es-ES"/>
        </w:rPr>
        <w:t>ARTÍCULO SEGUNDO</w:t>
      </w:r>
      <w:r w:rsidRPr="00675DD6">
        <w:rPr>
          <w:rFonts w:ascii="Century Gothic" w:eastAsia="Arial MT" w:hAnsi="Century Gothic"/>
          <w:b w:val="0"/>
          <w:sz w:val="24"/>
          <w:szCs w:val="24"/>
          <w:lang w:val="es-ES"/>
        </w:rPr>
        <w:t>: Designar el Profesional Universitario grado 1, del Subproceso de Seguridad y Salud en el Trabajo, como funcionario encargado del diseño e implementación del Plan</w:t>
      </w:r>
      <w:r w:rsidRPr="00675DD6">
        <w:rPr>
          <w:rFonts w:ascii="Century Gothic" w:eastAsia="Arial MT" w:hAnsi="Century Gothic"/>
          <w:b w:val="0"/>
          <w:spacing w:val="-8"/>
          <w:sz w:val="24"/>
          <w:szCs w:val="24"/>
          <w:lang w:val="es-ES"/>
        </w:rPr>
        <w:t xml:space="preserve"> </w:t>
      </w:r>
      <w:r w:rsidRPr="00675DD6">
        <w:rPr>
          <w:rFonts w:ascii="Century Gothic" w:eastAsia="Arial MT" w:hAnsi="Century Gothic"/>
          <w:b w:val="0"/>
          <w:sz w:val="24"/>
          <w:szCs w:val="24"/>
          <w:lang w:val="es-ES"/>
        </w:rPr>
        <w:t>Estratégico</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0"/>
          <w:sz w:val="24"/>
          <w:szCs w:val="24"/>
          <w:lang w:val="es-ES"/>
        </w:rPr>
        <w:t xml:space="preserve"> </w:t>
      </w:r>
      <w:r w:rsidRPr="00675DD6">
        <w:rPr>
          <w:rFonts w:ascii="Century Gothic" w:eastAsia="Arial MT" w:hAnsi="Century Gothic"/>
          <w:b w:val="0"/>
          <w:sz w:val="24"/>
          <w:szCs w:val="24"/>
          <w:lang w:val="es-ES"/>
        </w:rPr>
        <w:t>Seguridad</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Vial</w:t>
      </w:r>
      <w:r w:rsidRPr="00675DD6">
        <w:rPr>
          <w:rFonts w:ascii="Century Gothic" w:eastAsia="Arial MT" w:hAnsi="Century Gothic"/>
          <w:b w:val="0"/>
          <w:spacing w:val="-8"/>
          <w:sz w:val="24"/>
          <w:szCs w:val="24"/>
          <w:lang w:val="es-ES"/>
        </w:rPr>
        <w:t xml:space="preserve"> </w:t>
      </w:r>
      <w:r w:rsidRPr="00675DD6">
        <w:rPr>
          <w:rFonts w:ascii="Century Gothic" w:eastAsia="Arial MT" w:hAnsi="Century Gothic"/>
          <w:b w:val="0"/>
          <w:sz w:val="24"/>
          <w:szCs w:val="24"/>
          <w:lang w:val="es-ES"/>
        </w:rPr>
        <w:t>PESV</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0"/>
          <w:sz w:val="24"/>
          <w:szCs w:val="24"/>
          <w:lang w:val="es-ES"/>
        </w:rPr>
        <w:t xml:space="preserve"> </w:t>
      </w:r>
      <w:r w:rsidRPr="00675DD6">
        <w:rPr>
          <w:rFonts w:ascii="Century Gothic" w:eastAsia="Arial MT" w:hAnsi="Century Gothic"/>
          <w:b w:val="0"/>
          <w:sz w:val="24"/>
          <w:szCs w:val="24"/>
          <w:lang w:val="es-ES"/>
        </w:rPr>
        <w:t>la</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Corporación,</w:t>
      </w:r>
      <w:r w:rsidRPr="00675DD6">
        <w:rPr>
          <w:rFonts w:ascii="Century Gothic" w:eastAsia="Arial MT" w:hAnsi="Century Gothic"/>
          <w:b w:val="0"/>
          <w:spacing w:val="-11"/>
          <w:sz w:val="24"/>
          <w:szCs w:val="24"/>
          <w:lang w:val="es-ES"/>
        </w:rPr>
        <w:t xml:space="preserve"> </w:t>
      </w:r>
      <w:r w:rsidRPr="00675DD6">
        <w:rPr>
          <w:rFonts w:ascii="Century Gothic" w:eastAsia="Arial MT" w:hAnsi="Century Gothic"/>
          <w:b w:val="0"/>
          <w:sz w:val="24"/>
          <w:szCs w:val="24"/>
          <w:lang w:val="es-ES"/>
        </w:rPr>
        <w:t>quien</w:t>
      </w:r>
      <w:r w:rsidRPr="00675DD6">
        <w:rPr>
          <w:rFonts w:ascii="Century Gothic" w:eastAsia="Arial MT" w:hAnsi="Century Gothic"/>
          <w:b w:val="0"/>
          <w:spacing w:val="-10"/>
          <w:sz w:val="24"/>
          <w:szCs w:val="24"/>
          <w:lang w:val="es-ES"/>
        </w:rPr>
        <w:t xml:space="preserve"> </w:t>
      </w:r>
      <w:r w:rsidRPr="00675DD6">
        <w:rPr>
          <w:rFonts w:ascii="Century Gothic" w:eastAsia="Arial MT" w:hAnsi="Century Gothic"/>
          <w:b w:val="0"/>
          <w:sz w:val="24"/>
          <w:szCs w:val="24"/>
          <w:lang w:val="es-ES"/>
        </w:rPr>
        <w:t>será</w:t>
      </w:r>
      <w:r w:rsidRPr="00675DD6">
        <w:rPr>
          <w:rFonts w:ascii="Century Gothic" w:eastAsia="Arial MT" w:hAnsi="Century Gothic"/>
          <w:b w:val="0"/>
          <w:spacing w:val="-9"/>
          <w:sz w:val="24"/>
          <w:szCs w:val="24"/>
          <w:lang w:val="es-ES"/>
        </w:rPr>
        <w:t xml:space="preserve"> </w:t>
      </w:r>
      <w:r w:rsidRPr="00675DD6">
        <w:rPr>
          <w:rFonts w:ascii="Century Gothic" w:eastAsia="Arial MT" w:hAnsi="Century Gothic"/>
          <w:b w:val="0"/>
          <w:sz w:val="24"/>
          <w:szCs w:val="24"/>
          <w:lang w:val="es-ES"/>
        </w:rPr>
        <w:t>responsable</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8"/>
          <w:sz w:val="24"/>
          <w:szCs w:val="24"/>
          <w:lang w:val="es-ES"/>
        </w:rPr>
        <w:t xml:space="preserve"> </w:t>
      </w:r>
      <w:r w:rsidRPr="00675DD6">
        <w:rPr>
          <w:rFonts w:ascii="Century Gothic" w:eastAsia="Arial MT" w:hAnsi="Century Gothic"/>
          <w:b w:val="0"/>
          <w:sz w:val="24"/>
          <w:szCs w:val="24"/>
          <w:lang w:val="es-ES"/>
        </w:rPr>
        <w:t>velar</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por el</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b w:val="0"/>
          <w:sz w:val="24"/>
          <w:szCs w:val="24"/>
          <w:lang w:val="es-ES"/>
        </w:rPr>
        <w:t>cumplimiento</w:t>
      </w:r>
      <w:r w:rsidRPr="00675DD6">
        <w:rPr>
          <w:rFonts w:ascii="Century Gothic" w:eastAsia="Arial MT" w:hAnsi="Century Gothic"/>
          <w:b w:val="0"/>
          <w:spacing w:val="-3"/>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las</w:t>
      </w:r>
      <w:r w:rsidRPr="00675DD6">
        <w:rPr>
          <w:rFonts w:ascii="Century Gothic" w:eastAsia="Arial MT" w:hAnsi="Century Gothic"/>
          <w:b w:val="0"/>
          <w:spacing w:val="-4"/>
          <w:sz w:val="24"/>
          <w:szCs w:val="24"/>
          <w:lang w:val="es-ES"/>
        </w:rPr>
        <w:t xml:space="preserve"> </w:t>
      </w:r>
      <w:r w:rsidRPr="00675DD6">
        <w:rPr>
          <w:rFonts w:ascii="Century Gothic" w:eastAsia="Arial MT" w:hAnsi="Century Gothic"/>
          <w:b w:val="0"/>
          <w:sz w:val="24"/>
          <w:szCs w:val="24"/>
          <w:lang w:val="es-ES"/>
        </w:rPr>
        <w:t>etapas</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i/>
          <w:sz w:val="24"/>
          <w:szCs w:val="24"/>
          <w:lang w:val="es-ES"/>
        </w:rPr>
        <w:t>Planificación,</w:t>
      </w:r>
      <w:r w:rsidRPr="00675DD6">
        <w:rPr>
          <w:rFonts w:ascii="Century Gothic" w:eastAsia="Arial MT" w:hAnsi="Century Gothic"/>
          <w:i/>
          <w:spacing w:val="-2"/>
          <w:sz w:val="24"/>
          <w:szCs w:val="24"/>
          <w:lang w:val="es-ES"/>
        </w:rPr>
        <w:t xml:space="preserve"> </w:t>
      </w:r>
      <w:r w:rsidRPr="00675DD6">
        <w:rPr>
          <w:rFonts w:ascii="Century Gothic" w:eastAsia="Arial MT" w:hAnsi="Century Gothic"/>
          <w:i/>
          <w:sz w:val="24"/>
          <w:szCs w:val="24"/>
          <w:lang w:val="es-ES"/>
        </w:rPr>
        <w:t>Implementación,</w:t>
      </w:r>
      <w:r w:rsidRPr="00675DD6">
        <w:rPr>
          <w:rFonts w:ascii="Century Gothic" w:eastAsia="Arial MT" w:hAnsi="Century Gothic"/>
          <w:i/>
          <w:spacing w:val="-2"/>
          <w:sz w:val="24"/>
          <w:szCs w:val="24"/>
          <w:lang w:val="es-ES"/>
        </w:rPr>
        <w:t xml:space="preserve"> </w:t>
      </w:r>
      <w:r w:rsidRPr="00675DD6">
        <w:rPr>
          <w:rFonts w:ascii="Century Gothic" w:eastAsia="Arial MT" w:hAnsi="Century Gothic"/>
          <w:i/>
          <w:sz w:val="24"/>
          <w:szCs w:val="24"/>
          <w:lang w:val="es-ES"/>
        </w:rPr>
        <w:t>Seguimiento,</w:t>
      </w:r>
      <w:r w:rsidRPr="00675DD6">
        <w:rPr>
          <w:rFonts w:ascii="Century Gothic" w:eastAsia="Arial MT" w:hAnsi="Century Gothic"/>
          <w:i/>
          <w:spacing w:val="-2"/>
          <w:sz w:val="24"/>
          <w:szCs w:val="24"/>
          <w:lang w:val="es-ES"/>
        </w:rPr>
        <w:t xml:space="preserve"> </w:t>
      </w:r>
      <w:r w:rsidRPr="00675DD6">
        <w:rPr>
          <w:rFonts w:ascii="Century Gothic" w:eastAsia="Arial MT" w:hAnsi="Century Gothic"/>
          <w:i/>
          <w:sz w:val="24"/>
          <w:szCs w:val="24"/>
          <w:lang w:val="es-ES"/>
        </w:rPr>
        <w:t>Evaluación</w:t>
      </w:r>
      <w:r w:rsidRPr="00675DD6">
        <w:rPr>
          <w:rFonts w:ascii="Century Gothic" w:eastAsia="Arial MT" w:hAnsi="Century Gothic"/>
          <w:i/>
          <w:spacing w:val="-4"/>
          <w:sz w:val="24"/>
          <w:szCs w:val="24"/>
          <w:lang w:val="es-ES"/>
        </w:rPr>
        <w:t xml:space="preserve"> </w:t>
      </w:r>
      <w:r w:rsidRPr="00675DD6">
        <w:rPr>
          <w:rFonts w:ascii="Century Gothic" w:eastAsia="Arial MT" w:hAnsi="Century Gothic"/>
          <w:i/>
          <w:sz w:val="24"/>
          <w:szCs w:val="24"/>
          <w:lang w:val="es-ES"/>
        </w:rPr>
        <w:t xml:space="preserve">y Mejora del Plan Estratégico de Seguridad Vial; </w:t>
      </w:r>
      <w:r w:rsidRPr="00675DD6">
        <w:rPr>
          <w:rFonts w:ascii="Century Gothic" w:eastAsia="Arial MT" w:hAnsi="Century Gothic"/>
          <w:b w:val="0"/>
          <w:sz w:val="24"/>
          <w:szCs w:val="24"/>
          <w:lang w:val="es-ES"/>
        </w:rPr>
        <w:t>así mismo será el responsable de diligenciar el reporte de autogestión anual y los resultados de la medición de los indicadores del Plan Estratégico de Seguridad Vial.</w:t>
      </w:r>
    </w:p>
    <w:p w14:paraId="51171B2B" w14:textId="77777777" w:rsidR="00705E37" w:rsidRPr="00675DD6" w:rsidRDefault="00705E37" w:rsidP="00705E37">
      <w:pPr>
        <w:widowControl w:val="0"/>
        <w:autoSpaceDE w:val="0"/>
        <w:autoSpaceDN w:val="0"/>
        <w:spacing w:after="0" w:line="240" w:lineRule="auto"/>
        <w:rPr>
          <w:rFonts w:ascii="Century Gothic" w:eastAsia="Arial MT" w:hAnsi="Century Gothic"/>
          <w:b w:val="0"/>
          <w:sz w:val="24"/>
          <w:szCs w:val="24"/>
          <w:lang w:val="es-ES"/>
        </w:rPr>
      </w:pPr>
    </w:p>
    <w:p w14:paraId="30750E96" w14:textId="77777777" w:rsidR="00705E37" w:rsidRPr="00675DD6" w:rsidRDefault="00705E37" w:rsidP="00705E37">
      <w:pPr>
        <w:widowControl w:val="0"/>
        <w:autoSpaceDE w:val="0"/>
        <w:autoSpaceDN w:val="0"/>
        <w:spacing w:after="0" w:line="240" w:lineRule="auto"/>
        <w:ind w:left="102" w:right="109"/>
        <w:jc w:val="both"/>
        <w:rPr>
          <w:rFonts w:ascii="Century Gothic" w:eastAsia="Arial MT" w:hAnsi="Century Gothic"/>
          <w:b w:val="0"/>
          <w:sz w:val="24"/>
          <w:szCs w:val="24"/>
          <w:lang w:val="es-ES"/>
        </w:rPr>
      </w:pPr>
      <w:r w:rsidRPr="00675DD6">
        <w:rPr>
          <w:rFonts w:ascii="Century Gothic" w:eastAsia="Arial MT" w:hAnsi="Century Gothic"/>
          <w:sz w:val="24"/>
          <w:szCs w:val="24"/>
          <w:lang w:val="es-ES"/>
        </w:rPr>
        <w:t>Parágrafo 1</w:t>
      </w:r>
      <w:r w:rsidRPr="00675DD6">
        <w:rPr>
          <w:rFonts w:ascii="Century Gothic" w:eastAsia="Arial MT" w:hAnsi="Century Gothic"/>
          <w:b w:val="0"/>
          <w:sz w:val="24"/>
          <w:szCs w:val="24"/>
          <w:lang w:val="es-ES"/>
        </w:rPr>
        <w:t>: el funcionario designado para el diseño e implementación del Plan Estratégico</w:t>
      </w:r>
      <w:r w:rsidRPr="00675DD6">
        <w:rPr>
          <w:rFonts w:ascii="Century Gothic" w:eastAsia="Arial MT" w:hAnsi="Century Gothic"/>
          <w:b w:val="0"/>
          <w:spacing w:val="-10"/>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9"/>
          <w:sz w:val="24"/>
          <w:szCs w:val="24"/>
          <w:lang w:val="es-ES"/>
        </w:rPr>
        <w:t xml:space="preserve"> </w:t>
      </w:r>
      <w:r w:rsidRPr="00675DD6">
        <w:rPr>
          <w:rFonts w:ascii="Century Gothic" w:eastAsia="Arial MT" w:hAnsi="Century Gothic"/>
          <w:b w:val="0"/>
          <w:sz w:val="24"/>
          <w:szCs w:val="24"/>
          <w:lang w:val="es-ES"/>
        </w:rPr>
        <w:t>Seguridad</w:t>
      </w:r>
      <w:r w:rsidRPr="00675DD6">
        <w:rPr>
          <w:rFonts w:ascii="Century Gothic" w:eastAsia="Arial MT" w:hAnsi="Century Gothic"/>
          <w:b w:val="0"/>
          <w:spacing w:val="-9"/>
          <w:sz w:val="24"/>
          <w:szCs w:val="24"/>
          <w:lang w:val="es-ES"/>
        </w:rPr>
        <w:t xml:space="preserve"> </w:t>
      </w:r>
      <w:r w:rsidRPr="00675DD6">
        <w:rPr>
          <w:rFonts w:ascii="Century Gothic" w:eastAsia="Arial MT" w:hAnsi="Century Gothic"/>
          <w:b w:val="0"/>
          <w:sz w:val="24"/>
          <w:szCs w:val="24"/>
          <w:lang w:val="es-ES"/>
        </w:rPr>
        <w:t>Vial</w:t>
      </w:r>
      <w:r w:rsidRPr="00675DD6">
        <w:rPr>
          <w:rFonts w:ascii="Century Gothic" w:eastAsia="Arial MT" w:hAnsi="Century Gothic"/>
          <w:b w:val="0"/>
          <w:spacing w:val="-8"/>
          <w:sz w:val="24"/>
          <w:szCs w:val="24"/>
          <w:lang w:val="es-ES"/>
        </w:rPr>
        <w:t xml:space="preserve"> </w:t>
      </w:r>
      <w:r w:rsidRPr="00675DD6">
        <w:rPr>
          <w:rFonts w:ascii="Century Gothic" w:eastAsia="Arial MT" w:hAnsi="Century Gothic"/>
          <w:b w:val="0"/>
          <w:sz w:val="24"/>
          <w:szCs w:val="24"/>
          <w:lang w:val="es-ES"/>
        </w:rPr>
        <w:t>PESV</w:t>
      </w:r>
      <w:r w:rsidRPr="00675DD6">
        <w:rPr>
          <w:rFonts w:ascii="Century Gothic" w:eastAsia="Arial MT" w:hAnsi="Century Gothic"/>
          <w:b w:val="0"/>
          <w:spacing w:val="-9"/>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la</w:t>
      </w:r>
      <w:r w:rsidRPr="00675DD6">
        <w:rPr>
          <w:rFonts w:ascii="Century Gothic" w:eastAsia="Arial MT" w:hAnsi="Century Gothic"/>
          <w:b w:val="0"/>
          <w:spacing w:val="-10"/>
          <w:sz w:val="24"/>
          <w:szCs w:val="24"/>
          <w:lang w:val="es-ES"/>
        </w:rPr>
        <w:t xml:space="preserve"> </w:t>
      </w:r>
      <w:r w:rsidRPr="00675DD6">
        <w:rPr>
          <w:rFonts w:ascii="Century Gothic" w:eastAsia="Arial MT" w:hAnsi="Century Gothic"/>
          <w:b w:val="0"/>
          <w:sz w:val="24"/>
          <w:szCs w:val="24"/>
          <w:lang w:val="es-ES"/>
        </w:rPr>
        <w:t>Corporación,</w:t>
      </w:r>
      <w:r w:rsidRPr="00675DD6">
        <w:rPr>
          <w:rFonts w:ascii="Century Gothic" w:eastAsia="Arial MT" w:hAnsi="Century Gothic"/>
          <w:b w:val="0"/>
          <w:spacing w:val="-10"/>
          <w:sz w:val="24"/>
          <w:szCs w:val="24"/>
          <w:lang w:val="es-ES"/>
        </w:rPr>
        <w:t xml:space="preserve"> </w:t>
      </w:r>
      <w:r w:rsidRPr="00675DD6">
        <w:rPr>
          <w:rFonts w:ascii="Century Gothic" w:eastAsia="Arial MT" w:hAnsi="Century Gothic"/>
          <w:b w:val="0"/>
          <w:sz w:val="24"/>
          <w:szCs w:val="24"/>
          <w:lang w:val="es-ES"/>
        </w:rPr>
        <w:t>deberá</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cumplir</w:t>
      </w:r>
      <w:r w:rsidRPr="00675DD6">
        <w:rPr>
          <w:rFonts w:ascii="Century Gothic" w:eastAsia="Arial MT" w:hAnsi="Century Gothic"/>
          <w:b w:val="0"/>
          <w:spacing w:val="-8"/>
          <w:sz w:val="24"/>
          <w:szCs w:val="24"/>
          <w:lang w:val="es-ES"/>
        </w:rPr>
        <w:t xml:space="preserve"> </w:t>
      </w:r>
      <w:r w:rsidRPr="00675DD6">
        <w:rPr>
          <w:rFonts w:ascii="Century Gothic" w:eastAsia="Arial MT" w:hAnsi="Century Gothic"/>
          <w:b w:val="0"/>
          <w:sz w:val="24"/>
          <w:szCs w:val="24"/>
          <w:lang w:val="es-ES"/>
        </w:rPr>
        <w:t>con</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los</w:t>
      </w:r>
      <w:r w:rsidRPr="00675DD6">
        <w:rPr>
          <w:rFonts w:ascii="Century Gothic" w:eastAsia="Arial MT" w:hAnsi="Century Gothic"/>
          <w:b w:val="0"/>
          <w:spacing w:val="-10"/>
          <w:sz w:val="24"/>
          <w:szCs w:val="24"/>
          <w:lang w:val="es-ES"/>
        </w:rPr>
        <w:t xml:space="preserve"> </w:t>
      </w:r>
      <w:r w:rsidRPr="00675DD6">
        <w:rPr>
          <w:rFonts w:ascii="Century Gothic" w:eastAsia="Arial MT" w:hAnsi="Century Gothic"/>
          <w:b w:val="0"/>
          <w:sz w:val="24"/>
          <w:szCs w:val="24"/>
          <w:lang w:val="es-ES"/>
        </w:rPr>
        <w:t>requisitos establecidos en considerando N.3</w:t>
      </w:r>
      <w:r w:rsidRPr="00675DD6">
        <w:rPr>
          <w:rFonts w:ascii="Century Gothic" w:eastAsia="Arial MT" w:hAnsi="Century Gothic"/>
          <w:b w:val="0"/>
          <w:spacing w:val="80"/>
          <w:sz w:val="24"/>
          <w:szCs w:val="24"/>
          <w:lang w:val="es-ES"/>
        </w:rPr>
        <w:t xml:space="preserve"> </w:t>
      </w:r>
      <w:r w:rsidRPr="00675DD6">
        <w:rPr>
          <w:rFonts w:ascii="Century Gothic" w:eastAsia="Arial MT" w:hAnsi="Century Gothic"/>
          <w:b w:val="0"/>
          <w:sz w:val="24"/>
          <w:szCs w:val="24"/>
          <w:lang w:val="es-ES"/>
        </w:rPr>
        <w:t>de la presente resolución.</w:t>
      </w:r>
    </w:p>
    <w:p w14:paraId="15BD6F21" w14:textId="77777777" w:rsidR="00705E37" w:rsidRPr="00675DD6" w:rsidRDefault="00705E37" w:rsidP="00705E37">
      <w:pPr>
        <w:widowControl w:val="0"/>
        <w:autoSpaceDE w:val="0"/>
        <w:autoSpaceDN w:val="0"/>
        <w:spacing w:before="180" w:after="0" w:line="240" w:lineRule="auto"/>
        <w:ind w:left="102" w:right="117"/>
        <w:jc w:val="both"/>
        <w:rPr>
          <w:rFonts w:ascii="Century Gothic" w:eastAsia="Arial MT" w:hAnsi="Century Gothic"/>
          <w:b w:val="0"/>
          <w:sz w:val="24"/>
          <w:szCs w:val="24"/>
          <w:lang w:val="es-ES"/>
        </w:rPr>
      </w:pPr>
      <w:r w:rsidRPr="00675DD6">
        <w:rPr>
          <w:rFonts w:ascii="Century Gothic" w:eastAsia="Arial MT" w:hAnsi="Century Gothic"/>
          <w:sz w:val="24"/>
          <w:szCs w:val="24"/>
          <w:lang w:val="es-ES"/>
        </w:rPr>
        <w:t xml:space="preserve">Parágrafo 2: </w:t>
      </w:r>
      <w:r w:rsidRPr="00675DD6">
        <w:rPr>
          <w:rFonts w:ascii="Century Gothic" w:eastAsia="Arial MT" w:hAnsi="Century Gothic"/>
          <w:b w:val="0"/>
          <w:sz w:val="24"/>
          <w:szCs w:val="24"/>
          <w:lang w:val="es-ES"/>
        </w:rPr>
        <w:t>los miembros del Comité de Seguridad Vial, deberá tener la capacitación en temas viales.</w:t>
      </w:r>
    </w:p>
    <w:p w14:paraId="1F5D0847" w14:textId="77777777" w:rsidR="00705E37" w:rsidRPr="00675DD6" w:rsidRDefault="00705E37" w:rsidP="00705E37">
      <w:pPr>
        <w:widowControl w:val="0"/>
        <w:autoSpaceDE w:val="0"/>
        <w:autoSpaceDN w:val="0"/>
        <w:spacing w:after="0" w:line="240" w:lineRule="auto"/>
        <w:rPr>
          <w:rFonts w:ascii="Century Gothic" w:eastAsia="Arial MT" w:hAnsi="Century Gothic"/>
          <w:b w:val="0"/>
          <w:sz w:val="24"/>
          <w:szCs w:val="24"/>
          <w:lang w:val="es-ES"/>
        </w:rPr>
      </w:pPr>
    </w:p>
    <w:p w14:paraId="4F13439D" w14:textId="77777777" w:rsidR="00705E37" w:rsidRPr="00675DD6" w:rsidRDefault="00705E37" w:rsidP="00705E37">
      <w:pPr>
        <w:widowControl w:val="0"/>
        <w:autoSpaceDE w:val="0"/>
        <w:autoSpaceDN w:val="0"/>
        <w:spacing w:after="0" w:line="240" w:lineRule="auto"/>
        <w:ind w:left="102" w:right="107"/>
        <w:jc w:val="both"/>
        <w:rPr>
          <w:rFonts w:ascii="Century Gothic" w:eastAsia="Arial MT" w:hAnsi="Century Gothic"/>
          <w:b w:val="0"/>
          <w:sz w:val="24"/>
          <w:szCs w:val="24"/>
          <w:lang w:val="es-ES"/>
        </w:rPr>
      </w:pPr>
      <w:r w:rsidRPr="00675DD6">
        <w:rPr>
          <w:rFonts w:ascii="Century Gothic" w:eastAsia="Arial MT" w:hAnsi="Century Gothic"/>
          <w:sz w:val="24"/>
          <w:szCs w:val="24"/>
          <w:lang w:val="es-ES"/>
        </w:rPr>
        <w:t>ARTÍCULO</w:t>
      </w:r>
      <w:r w:rsidRPr="00675DD6">
        <w:rPr>
          <w:rFonts w:ascii="Century Gothic" w:eastAsia="Arial MT" w:hAnsi="Century Gothic"/>
          <w:spacing w:val="-11"/>
          <w:sz w:val="24"/>
          <w:szCs w:val="24"/>
          <w:lang w:val="es-ES"/>
        </w:rPr>
        <w:t xml:space="preserve"> </w:t>
      </w:r>
      <w:r w:rsidRPr="00675DD6">
        <w:rPr>
          <w:rFonts w:ascii="Century Gothic" w:eastAsia="Arial MT" w:hAnsi="Century Gothic"/>
          <w:sz w:val="24"/>
          <w:szCs w:val="24"/>
          <w:lang w:val="es-ES"/>
        </w:rPr>
        <w:t>TERCERO:</w:t>
      </w:r>
      <w:r w:rsidRPr="00675DD6">
        <w:rPr>
          <w:rFonts w:ascii="Century Gothic" w:eastAsia="Arial MT" w:hAnsi="Century Gothic"/>
          <w:spacing w:val="-12"/>
          <w:sz w:val="24"/>
          <w:szCs w:val="24"/>
          <w:lang w:val="es-ES"/>
        </w:rPr>
        <w:t xml:space="preserve"> </w:t>
      </w:r>
      <w:r w:rsidRPr="00675DD6">
        <w:rPr>
          <w:rFonts w:ascii="Century Gothic" w:eastAsia="Arial MT" w:hAnsi="Century Gothic"/>
          <w:b w:val="0"/>
          <w:sz w:val="24"/>
          <w:szCs w:val="24"/>
          <w:lang w:val="es-ES"/>
        </w:rPr>
        <w:t>Adoptar</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los</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apartes</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0"/>
          <w:sz w:val="24"/>
          <w:szCs w:val="24"/>
          <w:lang w:val="es-ES"/>
        </w:rPr>
        <w:t xml:space="preserve"> </w:t>
      </w:r>
      <w:r w:rsidRPr="00675DD6">
        <w:rPr>
          <w:rFonts w:ascii="Century Gothic" w:eastAsia="Arial MT" w:hAnsi="Century Gothic"/>
          <w:b w:val="0"/>
          <w:sz w:val="24"/>
          <w:szCs w:val="24"/>
          <w:lang w:val="es-ES"/>
        </w:rPr>
        <w:t>la</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Resolución</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20223040040595</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 xml:space="preserve">2022, </w:t>
      </w:r>
      <w:r w:rsidRPr="00675DD6">
        <w:rPr>
          <w:rFonts w:ascii="Century Gothic" w:eastAsia="Arial MT" w:hAnsi="Century Gothic"/>
          <w:b w:val="0"/>
          <w:i/>
          <w:sz w:val="24"/>
          <w:szCs w:val="24"/>
          <w:lang w:val="es-ES"/>
        </w:rPr>
        <w:t xml:space="preserve">“Por la cual adopta la Metodológica para el diseño, implementación y </w:t>
      </w:r>
      <w:r w:rsidRPr="00675DD6">
        <w:rPr>
          <w:rFonts w:ascii="Century Gothic" w:eastAsia="Arial MT" w:hAnsi="Century Gothic"/>
          <w:b w:val="0"/>
          <w:i/>
          <w:sz w:val="24"/>
          <w:szCs w:val="24"/>
          <w:lang w:val="es-ES"/>
        </w:rPr>
        <w:lastRenderedPageBreak/>
        <w:t xml:space="preserve">verificación de los Planes Estratégicos de Seguridad Vial y las normas que lo complementan y modifican”, </w:t>
      </w:r>
      <w:r w:rsidRPr="00675DD6">
        <w:rPr>
          <w:rFonts w:ascii="Century Gothic" w:eastAsia="Arial MT" w:hAnsi="Century Gothic"/>
          <w:b w:val="0"/>
          <w:sz w:val="24"/>
          <w:szCs w:val="24"/>
          <w:lang w:val="es-ES"/>
        </w:rPr>
        <w:t>en</w:t>
      </w:r>
      <w:r w:rsidRPr="00675DD6">
        <w:rPr>
          <w:rFonts w:ascii="Century Gothic" w:eastAsia="Arial MT" w:hAnsi="Century Gothic"/>
          <w:b w:val="0"/>
          <w:spacing w:val="-3"/>
          <w:sz w:val="24"/>
          <w:szCs w:val="24"/>
          <w:lang w:val="es-ES"/>
        </w:rPr>
        <w:t xml:space="preserve"> </w:t>
      </w:r>
      <w:r w:rsidRPr="00675DD6">
        <w:rPr>
          <w:rFonts w:ascii="Century Gothic" w:eastAsia="Arial MT" w:hAnsi="Century Gothic"/>
          <w:b w:val="0"/>
          <w:sz w:val="24"/>
          <w:szCs w:val="24"/>
          <w:lang w:val="es-ES"/>
        </w:rPr>
        <w:t>el</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paso</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b w:val="0"/>
          <w:sz w:val="24"/>
          <w:szCs w:val="24"/>
          <w:lang w:val="es-ES"/>
        </w:rPr>
        <w:t>2,</w:t>
      </w:r>
      <w:r w:rsidRPr="00675DD6">
        <w:rPr>
          <w:rFonts w:ascii="Century Gothic" w:eastAsia="Arial MT" w:hAnsi="Century Gothic"/>
          <w:b w:val="0"/>
          <w:spacing w:val="-3"/>
          <w:sz w:val="24"/>
          <w:szCs w:val="24"/>
          <w:lang w:val="es-ES"/>
        </w:rPr>
        <w:t xml:space="preserve"> </w:t>
      </w:r>
      <w:r w:rsidRPr="00675DD6">
        <w:rPr>
          <w:rFonts w:ascii="Century Gothic" w:eastAsia="Arial MT" w:hAnsi="Century Gothic"/>
          <w:b w:val="0"/>
          <w:sz w:val="24"/>
          <w:szCs w:val="24"/>
          <w:lang w:val="es-ES"/>
        </w:rPr>
        <w:t>las siguientes</w:t>
      </w:r>
      <w:r w:rsidRPr="00675DD6">
        <w:rPr>
          <w:rFonts w:ascii="Century Gothic" w:eastAsia="Arial MT" w:hAnsi="Century Gothic"/>
          <w:b w:val="0"/>
          <w:spacing w:val="-3"/>
          <w:sz w:val="24"/>
          <w:szCs w:val="24"/>
          <w:lang w:val="es-ES"/>
        </w:rPr>
        <w:t xml:space="preserve"> </w:t>
      </w:r>
      <w:r w:rsidRPr="00675DD6">
        <w:rPr>
          <w:rFonts w:ascii="Century Gothic" w:eastAsia="Arial MT" w:hAnsi="Century Gothic"/>
          <w:b w:val="0"/>
          <w:sz w:val="24"/>
          <w:szCs w:val="24"/>
          <w:lang w:val="es-ES"/>
        </w:rPr>
        <w:t>funciones</w:t>
      </w:r>
      <w:r w:rsidRPr="00675DD6">
        <w:rPr>
          <w:rFonts w:ascii="Century Gothic" w:eastAsia="Arial MT" w:hAnsi="Century Gothic"/>
          <w:b w:val="0"/>
          <w:spacing w:val="-3"/>
          <w:sz w:val="24"/>
          <w:szCs w:val="24"/>
          <w:lang w:val="es-ES"/>
        </w:rPr>
        <w:t xml:space="preserve"> </w:t>
      </w:r>
      <w:r w:rsidRPr="00675DD6">
        <w:rPr>
          <w:rFonts w:ascii="Century Gothic" w:eastAsia="Arial MT" w:hAnsi="Century Gothic"/>
          <w:b w:val="0"/>
          <w:sz w:val="24"/>
          <w:szCs w:val="24"/>
          <w:lang w:val="es-ES"/>
        </w:rPr>
        <w:t>para los</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miembros</w:t>
      </w:r>
      <w:r w:rsidRPr="00675DD6">
        <w:rPr>
          <w:rFonts w:ascii="Century Gothic" w:eastAsia="Arial MT" w:hAnsi="Century Gothic"/>
          <w:b w:val="0"/>
          <w:spacing w:val="-3"/>
          <w:sz w:val="24"/>
          <w:szCs w:val="24"/>
          <w:lang w:val="es-ES"/>
        </w:rPr>
        <w:t xml:space="preserve"> </w:t>
      </w:r>
      <w:r w:rsidRPr="00675DD6">
        <w:rPr>
          <w:rFonts w:ascii="Century Gothic" w:eastAsia="Arial MT" w:hAnsi="Century Gothic"/>
          <w:b w:val="0"/>
          <w:sz w:val="24"/>
          <w:szCs w:val="24"/>
          <w:lang w:val="es-ES"/>
        </w:rPr>
        <w:t>que</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b w:val="0"/>
          <w:sz w:val="24"/>
          <w:szCs w:val="24"/>
          <w:lang w:val="es-ES"/>
        </w:rPr>
        <w:t>hacen</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b w:val="0"/>
          <w:sz w:val="24"/>
          <w:szCs w:val="24"/>
          <w:lang w:val="es-ES"/>
        </w:rPr>
        <w:t>parte del</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Comité</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b w:val="0"/>
          <w:sz w:val="24"/>
          <w:szCs w:val="24"/>
          <w:lang w:val="es-ES"/>
        </w:rPr>
        <w:t>de Seguridad Vial:</w:t>
      </w:r>
    </w:p>
    <w:p w14:paraId="3115C43D" w14:textId="77777777" w:rsidR="00705E37" w:rsidRPr="00675DD6" w:rsidRDefault="00705E37" w:rsidP="00705E37">
      <w:pPr>
        <w:widowControl w:val="0"/>
        <w:autoSpaceDE w:val="0"/>
        <w:autoSpaceDN w:val="0"/>
        <w:spacing w:after="0" w:line="240" w:lineRule="auto"/>
        <w:rPr>
          <w:rFonts w:ascii="Century Gothic" w:eastAsia="Arial MT" w:hAnsi="Century Gothic"/>
          <w:b w:val="0"/>
          <w:sz w:val="24"/>
          <w:szCs w:val="24"/>
          <w:lang w:val="es-ES"/>
        </w:rPr>
      </w:pPr>
    </w:p>
    <w:p w14:paraId="2B1628B6" w14:textId="77777777" w:rsidR="00705E37" w:rsidRPr="00675DD6" w:rsidRDefault="00705E37" w:rsidP="00705E37">
      <w:pPr>
        <w:widowControl w:val="0"/>
        <w:autoSpaceDE w:val="0"/>
        <w:autoSpaceDN w:val="0"/>
        <w:spacing w:before="1" w:after="0" w:line="240" w:lineRule="auto"/>
        <w:ind w:left="102"/>
        <w:jc w:val="both"/>
        <w:outlineLvl w:val="1"/>
        <w:rPr>
          <w:rFonts w:ascii="Century Gothic" w:eastAsia="Arial" w:hAnsi="Century Gothic"/>
          <w:bCs/>
          <w:sz w:val="24"/>
          <w:szCs w:val="24"/>
          <w:lang w:val="es-ES"/>
        </w:rPr>
      </w:pPr>
      <w:r w:rsidRPr="00675DD6">
        <w:rPr>
          <w:rFonts w:ascii="Century Gothic" w:eastAsia="Arial" w:hAnsi="Century Gothic"/>
          <w:bCs/>
          <w:sz w:val="24"/>
          <w:szCs w:val="24"/>
          <w:lang w:val="es-ES"/>
        </w:rPr>
        <w:t>Comité</w:t>
      </w:r>
      <w:r w:rsidRPr="00675DD6">
        <w:rPr>
          <w:rFonts w:ascii="Century Gothic" w:eastAsia="Arial" w:hAnsi="Century Gothic"/>
          <w:bCs/>
          <w:spacing w:val="-6"/>
          <w:sz w:val="24"/>
          <w:szCs w:val="24"/>
          <w:lang w:val="es-ES"/>
        </w:rPr>
        <w:t xml:space="preserve"> </w:t>
      </w:r>
      <w:r w:rsidRPr="00675DD6">
        <w:rPr>
          <w:rFonts w:ascii="Century Gothic" w:eastAsia="Arial" w:hAnsi="Century Gothic"/>
          <w:bCs/>
          <w:sz w:val="24"/>
          <w:szCs w:val="24"/>
          <w:lang w:val="es-ES"/>
        </w:rPr>
        <w:t>de</w:t>
      </w:r>
      <w:r w:rsidRPr="00675DD6">
        <w:rPr>
          <w:rFonts w:ascii="Century Gothic" w:eastAsia="Arial" w:hAnsi="Century Gothic"/>
          <w:bCs/>
          <w:spacing w:val="-5"/>
          <w:sz w:val="24"/>
          <w:szCs w:val="24"/>
          <w:lang w:val="es-ES"/>
        </w:rPr>
        <w:t xml:space="preserve"> </w:t>
      </w:r>
      <w:r w:rsidRPr="00675DD6">
        <w:rPr>
          <w:rFonts w:ascii="Century Gothic" w:eastAsia="Arial" w:hAnsi="Century Gothic"/>
          <w:bCs/>
          <w:sz w:val="24"/>
          <w:szCs w:val="24"/>
          <w:lang w:val="es-ES"/>
        </w:rPr>
        <w:t>Seguridad</w:t>
      </w:r>
      <w:r w:rsidRPr="00675DD6">
        <w:rPr>
          <w:rFonts w:ascii="Century Gothic" w:eastAsia="Arial" w:hAnsi="Century Gothic"/>
          <w:bCs/>
          <w:spacing w:val="-8"/>
          <w:sz w:val="24"/>
          <w:szCs w:val="24"/>
          <w:lang w:val="es-ES"/>
        </w:rPr>
        <w:t xml:space="preserve"> </w:t>
      </w:r>
      <w:r w:rsidRPr="00675DD6">
        <w:rPr>
          <w:rFonts w:ascii="Century Gothic" w:eastAsia="Arial" w:hAnsi="Century Gothic"/>
          <w:bCs/>
          <w:spacing w:val="-2"/>
          <w:sz w:val="24"/>
          <w:szCs w:val="24"/>
          <w:lang w:val="es-ES"/>
        </w:rPr>
        <w:t>Vial:</w:t>
      </w:r>
    </w:p>
    <w:p w14:paraId="0C248BB6" w14:textId="77777777" w:rsidR="00705E37" w:rsidRPr="00675DD6" w:rsidRDefault="00705E37" w:rsidP="00705E37">
      <w:pPr>
        <w:widowControl w:val="0"/>
        <w:autoSpaceDE w:val="0"/>
        <w:autoSpaceDN w:val="0"/>
        <w:spacing w:before="276" w:after="0" w:line="240" w:lineRule="auto"/>
        <w:ind w:left="102" w:right="110"/>
        <w:jc w:val="both"/>
        <w:rPr>
          <w:rFonts w:ascii="Century Gothic" w:eastAsia="Arial MT" w:hAnsi="Century Gothic"/>
          <w:b w:val="0"/>
          <w:sz w:val="24"/>
          <w:szCs w:val="24"/>
          <w:lang w:val="es-ES"/>
        </w:rPr>
      </w:pPr>
      <w:r w:rsidRPr="00675DD6">
        <w:rPr>
          <w:rFonts w:ascii="Century Gothic" w:eastAsia="Arial MT" w:hAnsi="Century Gothic"/>
          <w:b w:val="0"/>
          <w:color w:val="1F2023"/>
          <w:sz w:val="24"/>
          <w:szCs w:val="24"/>
          <w:lang w:val="es-ES"/>
        </w:rPr>
        <w:t>El Comité de Seguridad Vial (CSV) es el conjunto de personas que apoyan el diseño, implementación, seguimiento y mejora del Plan Estratégico de Seguridad Vial, influenciando</w:t>
      </w:r>
      <w:r w:rsidRPr="00675DD6">
        <w:rPr>
          <w:rFonts w:ascii="Century Gothic" w:eastAsia="Arial MT" w:hAnsi="Century Gothic"/>
          <w:b w:val="0"/>
          <w:color w:val="1F2023"/>
          <w:spacing w:val="-12"/>
          <w:sz w:val="24"/>
          <w:szCs w:val="24"/>
          <w:lang w:val="es-ES"/>
        </w:rPr>
        <w:t xml:space="preserve"> </w:t>
      </w:r>
      <w:r w:rsidRPr="00675DD6">
        <w:rPr>
          <w:rFonts w:ascii="Century Gothic" w:eastAsia="Arial MT" w:hAnsi="Century Gothic"/>
          <w:b w:val="0"/>
          <w:color w:val="1F2023"/>
          <w:sz w:val="24"/>
          <w:szCs w:val="24"/>
          <w:lang w:val="es-ES"/>
        </w:rPr>
        <w:t>y</w:t>
      </w:r>
      <w:r w:rsidRPr="00675DD6">
        <w:rPr>
          <w:rFonts w:ascii="Century Gothic" w:eastAsia="Arial MT" w:hAnsi="Century Gothic"/>
          <w:b w:val="0"/>
          <w:color w:val="1F2023"/>
          <w:spacing w:val="-15"/>
          <w:sz w:val="24"/>
          <w:szCs w:val="24"/>
          <w:lang w:val="es-ES"/>
        </w:rPr>
        <w:t xml:space="preserve"> </w:t>
      </w:r>
      <w:r w:rsidRPr="00675DD6">
        <w:rPr>
          <w:rFonts w:ascii="Century Gothic" w:eastAsia="Arial MT" w:hAnsi="Century Gothic"/>
          <w:b w:val="0"/>
          <w:color w:val="1F2023"/>
          <w:sz w:val="24"/>
          <w:szCs w:val="24"/>
          <w:lang w:val="es-ES"/>
        </w:rPr>
        <w:t>promoviendo</w:t>
      </w:r>
      <w:r w:rsidRPr="00675DD6">
        <w:rPr>
          <w:rFonts w:ascii="Century Gothic" w:eastAsia="Arial MT" w:hAnsi="Century Gothic"/>
          <w:b w:val="0"/>
          <w:color w:val="1F2023"/>
          <w:spacing w:val="-14"/>
          <w:sz w:val="24"/>
          <w:szCs w:val="24"/>
          <w:lang w:val="es-ES"/>
        </w:rPr>
        <w:t xml:space="preserve"> </w:t>
      </w:r>
      <w:r w:rsidRPr="00675DD6">
        <w:rPr>
          <w:rFonts w:ascii="Century Gothic" w:eastAsia="Arial MT" w:hAnsi="Century Gothic"/>
          <w:b w:val="0"/>
          <w:color w:val="1F2023"/>
          <w:sz w:val="24"/>
          <w:szCs w:val="24"/>
          <w:lang w:val="es-ES"/>
        </w:rPr>
        <w:t>en</w:t>
      </w:r>
      <w:r w:rsidRPr="00675DD6">
        <w:rPr>
          <w:rFonts w:ascii="Century Gothic" w:eastAsia="Arial MT" w:hAnsi="Century Gothic"/>
          <w:b w:val="0"/>
          <w:color w:val="1F2023"/>
          <w:spacing w:val="-12"/>
          <w:sz w:val="24"/>
          <w:szCs w:val="24"/>
          <w:lang w:val="es-ES"/>
        </w:rPr>
        <w:t xml:space="preserve"> </w:t>
      </w:r>
      <w:r w:rsidRPr="00675DD6">
        <w:rPr>
          <w:rFonts w:ascii="Century Gothic" w:eastAsia="Arial MT" w:hAnsi="Century Gothic"/>
          <w:b w:val="0"/>
          <w:color w:val="1F2023"/>
          <w:sz w:val="24"/>
          <w:szCs w:val="24"/>
          <w:lang w:val="es-ES"/>
        </w:rPr>
        <w:t>la</w:t>
      </w:r>
      <w:r w:rsidRPr="00675DD6">
        <w:rPr>
          <w:rFonts w:ascii="Century Gothic" w:eastAsia="Arial MT" w:hAnsi="Century Gothic"/>
          <w:b w:val="0"/>
          <w:color w:val="1F2023"/>
          <w:spacing w:val="-12"/>
          <w:sz w:val="24"/>
          <w:szCs w:val="24"/>
          <w:lang w:val="es-ES"/>
        </w:rPr>
        <w:t xml:space="preserve"> </w:t>
      </w:r>
      <w:r w:rsidRPr="00675DD6">
        <w:rPr>
          <w:rFonts w:ascii="Century Gothic" w:eastAsia="Arial MT" w:hAnsi="Century Gothic"/>
          <w:b w:val="0"/>
          <w:color w:val="1F2023"/>
          <w:sz w:val="24"/>
          <w:szCs w:val="24"/>
          <w:lang w:val="es-ES"/>
        </w:rPr>
        <w:t>comunidad</w:t>
      </w:r>
      <w:r w:rsidRPr="00675DD6">
        <w:rPr>
          <w:rFonts w:ascii="Century Gothic" w:eastAsia="Arial MT" w:hAnsi="Century Gothic"/>
          <w:b w:val="0"/>
          <w:color w:val="1F2023"/>
          <w:spacing w:val="-14"/>
          <w:sz w:val="24"/>
          <w:szCs w:val="24"/>
          <w:lang w:val="es-ES"/>
        </w:rPr>
        <w:t xml:space="preserve"> </w:t>
      </w:r>
      <w:r w:rsidRPr="00675DD6">
        <w:rPr>
          <w:rFonts w:ascii="Century Gothic" w:eastAsia="Arial MT" w:hAnsi="Century Gothic"/>
          <w:b w:val="0"/>
          <w:color w:val="1F2023"/>
          <w:sz w:val="24"/>
          <w:szCs w:val="24"/>
          <w:lang w:val="es-ES"/>
        </w:rPr>
        <w:t>de</w:t>
      </w:r>
      <w:r w:rsidRPr="00675DD6">
        <w:rPr>
          <w:rFonts w:ascii="Century Gothic" w:eastAsia="Arial MT" w:hAnsi="Century Gothic"/>
          <w:b w:val="0"/>
          <w:color w:val="1F2023"/>
          <w:spacing w:val="-7"/>
          <w:sz w:val="24"/>
          <w:szCs w:val="24"/>
          <w:lang w:val="es-ES"/>
        </w:rPr>
        <w:t xml:space="preserve"> </w:t>
      </w:r>
      <w:r w:rsidRPr="00675DD6">
        <w:rPr>
          <w:rFonts w:ascii="Century Gothic" w:eastAsia="Arial MT" w:hAnsi="Century Gothic"/>
          <w:b w:val="0"/>
          <w:color w:val="1F2023"/>
          <w:sz w:val="24"/>
          <w:szCs w:val="24"/>
          <w:lang w:val="es-ES"/>
        </w:rPr>
        <w:t>la</w:t>
      </w:r>
      <w:r w:rsidRPr="00675DD6">
        <w:rPr>
          <w:rFonts w:ascii="Century Gothic" w:eastAsia="Arial MT" w:hAnsi="Century Gothic"/>
          <w:b w:val="0"/>
          <w:color w:val="1F2023"/>
          <w:spacing w:val="-12"/>
          <w:sz w:val="24"/>
          <w:szCs w:val="24"/>
          <w:lang w:val="es-ES"/>
        </w:rPr>
        <w:t xml:space="preserve"> </w:t>
      </w:r>
      <w:r w:rsidRPr="00675DD6">
        <w:rPr>
          <w:rFonts w:ascii="Century Gothic" w:eastAsia="Arial MT" w:hAnsi="Century Gothic"/>
          <w:b w:val="0"/>
          <w:color w:val="1F2023"/>
          <w:sz w:val="24"/>
          <w:szCs w:val="24"/>
          <w:lang w:val="es-ES"/>
        </w:rPr>
        <w:t>organización</w:t>
      </w:r>
      <w:r w:rsidRPr="00675DD6">
        <w:rPr>
          <w:rFonts w:ascii="Century Gothic" w:eastAsia="Arial MT" w:hAnsi="Century Gothic"/>
          <w:b w:val="0"/>
          <w:color w:val="1F2023"/>
          <w:spacing w:val="-11"/>
          <w:sz w:val="24"/>
          <w:szCs w:val="24"/>
          <w:lang w:val="es-ES"/>
        </w:rPr>
        <w:t xml:space="preserve"> </w:t>
      </w:r>
      <w:r w:rsidRPr="00675DD6">
        <w:rPr>
          <w:rFonts w:ascii="Century Gothic" w:eastAsia="Arial MT" w:hAnsi="Century Gothic"/>
          <w:b w:val="0"/>
          <w:color w:val="1F2023"/>
          <w:sz w:val="24"/>
          <w:szCs w:val="24"/>
          <w:lang w:val="es-ES"/>
        </w:rPr>
        <w:t>la</w:t>
      </w:r>
      <w:r w:rsidRPr="00675DD6">
        <w:rPr>
          <w:rFonts w:ascii="Century Gothic" w:eastAsia="Arial MT" w:hAnsi="Century Gothic"/>
          <w:b w:val="0"/>
          <w:color w:val="1F2023"/>
          <w:spacing w:val="-15"/>
          <w:sz w:val="24"/>
          <w:szCs w:val="24"/>
          <w:lang w:val="es-ES"/>
        </w:rPr>
        <w:t xml:space="preserve"> </w:t>
      </w:r>
      <w:r w:rsidRPr="00675DD6">
        <w:rPr>
          <w:rFonts w:ascii="Century Gothic" w:eastAsia="Arial MT" w:hAnsi="Century Gothic"/>
          <w:b w:val="0"/>
          <w:color w:val="1F2023"/>
          <w:sz w:val="24"/>
          <w:szCs w:val="24"/>
          <w:lang w:val="es-ES"/>
        </w:rPr>
        <w:t>formación</w:t>
      </w:r>
      <w:r w:rsidRPr="00675DD6">
        <w:rPr>
          <w:rFonts w:ascii="Century Gothic" w:eastAsia="Arial MT" w:hAnsi="Century Gothic"/>
          <w:b w:val="0"/>
          <w:color w:val="1F2023"/>
          <w:spacing w:val="-14"/>
          <w:sz w:val="24"/>
          <w:szCs w:val="24"/>
          <w:lang w:val="es-ES"/>
        </w:rPr>
        <w:t xml:space="preserve"> </w:t>
      </w:r>
      <w:r w:rsidRPr="00675DD6">
        <w:rPr>
          <w:rFonts w:ascii="Century Gothic" w:eastAsia="Arial MT" w:hAnsi="Century Gothic"/>
          <w:b w:val="0"/>
          <w:color w:val="1F2023"/>
          <w:sz w:val="24"/>
          <w:szCs w:val="24"/>
          <w:lang w:val="es-ES"/>
        </w:rPr>
        <w:t>de</w:t>
      </w:r>
      <w:r w:rsidRPr="00675DD6">
        <w:rPr>
          <w:rFonts w:ascii="Century Gothic" w:eastAsia="Arial MT" w:hAnsi="Century Gothic"/>
          <w:b w:val="0"/>
          <w:color w:val="1F2023"/>
          <w:spacing w:val="-12"/>
          <w:sz w:val="24"/>
          <w:szCs w:val="24"/>
          <w:lang w:val="es-ES"/>
        </w:rPr>
        <w:t xml:space="preserve"> </w:t>
      </w:r>
      <w:r w:rsidRPr="00675DD6">
        <w:rPr>
          <w:rFonts w:ascii="Century Gothic" w:eastAsia="Arial MT" w:hAnsi="Century Gothic"/>
          <w:b w:val="0"/>
          <w:color w:val="1F2023"/>
          <w:sz w:val="24"/>
          <w:szCs w:val="24"/>
          <w:lang w:val="es-ES"/>
        </w:rPr>
        <w:t>hábitos, comportamientos interdependientes y conductas seguras en la vía; y en consecuencia, la formación de criterios autónomos, solidarios y prudentes para la toma de decisiones en situaciones de desplazamiento o de uso de las vías para el cumplimiento de los objetivos en materia de seguridad vial.</w:t>
      </w:r>
    </w:p>
    <w:p w14:paraId="7110846E" w14:textId="77777777" w:rsidR="00705E37" w:rsidRPr="00675DD6" w:rsidRDefault="00705E37" w:rsidP="00705E37">
      <w:pPr>
        <w:widowControl w:val="0"/>
        <w:autoSpaceDE w:val="0"/>
        <w:autoSpaceDN w:val="0"/>
        <w:spacing w:after="0" w:line="240" w:lineRule="auto"/>
        <w:rPr>
          <w:rFonts w:ascii="Century Gothic" w:eastAsia="Arial MT" w:hAnsi="Century Gothic"/>
          <w:b w:val="0"/>
          <w:sz w:val="24"/>
          <w:szCs w:val="24"/>
          <w:lang w:val="es-ES"/>
        </w:rPr>
      </w:pPr>
    </w:p>
    <w:p w14:paraId="21B55C76" w14:textId="77777777" w:rsidR="00705E37" w:rsidRPr="00675DD6" w:rsidRDefault="00705E37" w:rsidP="00705E37">
      <w:pPr>
        <w:widowControl w:val="0"/>
        <w:autoSpaceDE w:val="0"/>
        <w:autoSpaceDN w:val="0"/>
        <w:spacing w:after="0" w:line="240" w:lineRule="auto"/>
        <w:ind w:left="102"/>
        <w:jc w:val="both"/>
        <w:outlineLvl w:val="1"/>
        <w:rPr>
          <w:rFonts w:ascii="Century Gothic" w:eastAsia="Arial" w:hAnsi="Century Gothic"/>
          <w:bCs/>
          <w:sz w:val="24"/>
          <w:szCs w:val="24"/>
          <w:lang w:val="es-ES"/>
        </w:rPr>
      </w:pPr>
      <w:r w:rsidRPr="00675DD6">
        <w:rPr>
          <w:rFonts w:ascii="Century Gothic" w:eastAsia="Arial" w:hAnsi="Century Gothic"/>
          <w:bCs/>
          <w:sz w:val="24"/>
          <w:szCs w:val="24"/>
          <w:lang w:val="es-ES"/>
        </w:rPr>
        <w:t>Funciones</w:t>
      </w:r>
      <w:r w:rsidRPr="00675DD6">
        <w:rPr>
          <w:rFonts w:ascii="Century Gothic" w:eastAsia="Arial" w:hAnsi="Century Gothic"/>
          <w:bCs/>
          <w:spacing w:val="-4"/>
          <w:sz w:val="24"/>
          <w:szCs w:val="24"/>
          <w:lang w:val="es-ES"/>
        </w:rPr>
        <w:t xml:space="preserve"> </w:t>
      </w:r>
      <w:r w:rsidRPr="00675DD6">
        <w:rPr>
          <w:rFonts w:ascii="Century Gothic" w:eastAsia="Arial" w:hAnsi="Century Gothic"/>
          <w:bCs/>
          <w:sz w:val="24"/>
          <w:szCs w:val="24"/>
          <w:lang w:val="es-ES"/>
        </w:rPr>
        <w:t>del</w:t>
      </w:r>
      <w:r w:rsidRPr="00675DD6">
        <w:rPr>
          <w:rFonts w:ascii="Century Gothic" w:eastAsia="Arial" w:hAnsi="Century Gothic"/>
          <w:bCs/>
          <w:spacing w:val="-5"/>
          <w:sz w:val="24"/>
          <w:szCs w:val="24"/>
          <w:lang w:val="es-ES"/>
        </w:rPr>
        <w:t xml:space="preserve"> </w:t>
      </w:r>
      <w:r w:rsidRPr="00675DD6">
        <w:rPr>
          <w:rFonts w:ascii="Century Gothic" w:eastAsia="Arial" w:hAnsi="Century Gothic"/>
          <w:bCs/>
          <w:sz w:val="24"/>
          <w:szCs w:val="24"/>
          <w:lang w:val="es-ES"/>
        </w:rPr>
        <w:t>Comité</w:t>
      </w:r>
      <w:r w:rsidRPr="00675DD6">
        <w:rPr>
          <w:rFonts w:ascii="Century Gothic" w:eastAsia="Arial" w:hAnsi="Century Gothic"/>
          <w:bCs/>
          <w:spacing w:val="-5"/>
          <w:sz w:val="24"/>
          <w:szCs w:val="24"/>
          <w:lang w:val="es-ES"/>
        </w:rPr>
        <w:t xml:space="preserve"> </w:t>
      </w:r>
      <w:r w:rsidRPr="00675DD6">
        <w:rPr>
          <w:rFonts w:ascii="Century Gothic" w:eastAsia="Arial" w:hAnsi="Century Gothic"/>
          <w:bCs/>
          <w:spacing w:val="-4"/>
          <w:sz w:val="24"/>
          <w:szCs w:val="24"/>
          <w:lang w:val="es-ES"/>
        </w:rPr>
        <w:t>Son:</w:t>
      </w:r>
    </w:p>
    <w:p w14:paraId="45A8CEF1" w14:textId="77777777" w:rsidR="00705E37" w:rsidRPr="00675DD6" w:rsidRDefault="00705E37" w:rsidP="00705E37">
      <w:pPr>
        <w:widowControl w:val="0"/>
        <w:autoSpaceDE w:val="0"/>
        <w:autoSpaceDN w:val="0"/>
        <w:spacing w:after="0" w:line="240" w:lineRule="auto"/>
        <w:rPr>
          <w:rFonts w:ascii="Century Gothic" w:eastAsia="Arial MT" w:hAnsi="Century Gothic"/>
          <w:sz w:val="24"/>
          <w:szCs w:val="24"/>
          <w:lang w:val="es-ES"/>
        </w:rPr>
      </w:pPr>
    </w:p>
    <w:p w14:paraId="7817D69A" w14:textId="77777777" w:rsidR="00705E37" w:rsidRPr="00675DD6" w:rsidRDefault="00705E37" w:rsidP="00705E37">
      <w:pPr>
        <w:widowControl w:val="0"/>
        <w:numPr>
          <w:ilvl w:val="0"/>
          <w:numId w:val="1"/>
        </w:numPr>
        <w:tabs>
          <w:tab w:val="left" w:pos="819"/>
          <w:tab w:val="left" w:pos="821"/>
        </w:tabs>
        <w:autoSpaceDE w:val="0"/>
        <w:autoSpaceDN w:val="0"/>
        <w:spacing w:after="0" w:line="240" w:lineRule="auto"/>
        <w:ind w:left="821" w:right="117"/>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Definir el objetivo general, la visión y alcance del PESV, en cumplimiento de las fases, pasos y requisitos establecidos en el presente documento.</w:t>
      </w:r>
    </w:p>
    <w:p w14:paraId="4590D718" w14:textId="77777777" w:rsidR="00705E37" w:rsidRPr="00675DD6" w:rsidRDefault="00705E37" w:rsidP="00705E37">
      <w:pPr>
        <w:widowControl w:val="0"/>
        <w:numPr>
          <w:ilvl w:val="0"/>
          <w:numId w:val="1"/>
        </w:numPr>
        <w:tabs>
          <w:tab w:val="left" w:pos="819"/>
          <w:tab w:val="left" w:pos="821"/>
        </w:tabs>
        <w:autoSpaceDE w:val="0"/>
        <w:autoSpaceDN w:val="0"/>
        <w:spacing w:after="0" w:line="240" w:lineRule="auto"/>
        <w:ind w:left="821" w:right="114"/>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 xml:space="preserve">Realizar las acciones tendientes a diseñar, implementar, mantener y mejorar continuamente el PESV, en el marco de lo establecido en el Plan Nacional de Seguridad Vial e incluyendo a todos los actores viales de la organización (peatones, personas con discapacidad, ciclistas, motociclistas, conductores, </w:t>
      </w:r>
      <w:r w:rsidRPr="00675DD6">
        <w:rPr>
          <w:rFonts w:ascii="Century Gothic" w:eastAsia="Arial MT" w:hAnsi="Century Gothic"/>
          <w:b w:val="0"/>
          <w:spacing w:val="-2"/>
          <w:sz w:val="24"/>
          <w:szCs w:val="24"/>
          <w:lang w:val="es-ES"/>
        </w:rPr>
        <w:t>pasajeros).</w:t>
      </w:r>
    </w:p>
    <w:p w14:paraId="60988504" w14:textId="77777777" w:rsidR="00705E37" w:rsidRPr="00675DD6" w:rsidRDefault="00705E37" w:rsidP="00705E37">
      <w:pPr>
        <w:widowControl w:val="0"/>
        <w:numPr>
          <w:ilvl w:val="0"/>
          <w:numId w:val="1"/>
        </w:numPr>
        <w:tabs>
          <w:tab w:val="left" w:pos="819"/>
          <w:tab w:val="left" w:pos="821"/>
        </w:tabs>
        <w:autoSpaceDE w:val="0"/>
        <w:autoSpaceDN w:val="0"/>
        <w:spacing w:after="0" w:line="240" w:lineRule="auto"/>
        <w:ind w:left="821" w:right="117"/>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Promover la participación de la comunidad de la organización en las acciones de seguridad vial, siendo actores claves en el logro de los objetivos del PESV.</w:t>
      </w:r>
    </w:p>
    <w:p w14:paraId="5633C75D" w14:textId="77777777" w:rsidR="00705E37" w:rsidRPr="00675DD6" w:rsidRDefault="00705E37" w:rsidP="00705E37">
      <w:pPr>
        <w:widowControl w:val="0"/>
        <w:numPr>
          <w:ilvl w:val="0"/>
          <w:numId w:val="1"/>
        </w:numPr>
        <w:tabs>
          <w:tab w:val="left" w:pos="819"/>
          <w:tab w:val="left" w:pos="821"/>
        </w:tabs>
        <w:autoSpaceDE w:val="0"/>
        <w:autoSpaceDN w:val="0"/>
        <w:spacing w:after="0" w:line="240" w:lineRule="auto"/>
        <w:ind w:left="821" w:right="111"/>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Definir los procesos y/o áreas que acompañará cada miembro del Comité de Seguridad Vial para influenciar la mejora en términos de seguridad vial.</w:t>
      </w:r>
    </w:p>
    <w:p w14:paraId="1B741D9E" w14:textId="77777777" w:rsidR="00705E37" w:rsidRPr="00675DD6" w:rsidRDefault="00705E37" w:rsidP="00705E37">
      <w:pPr>
        <w:widowControl w:val="0"/>
        <w:numPr>
          <w:ilvl w:val="0"/>
          <w:numId w:val="1"/>
        </w:numPr>
        <w:tabs>
          <w:tab w:val="left" w:pos="819"/>
          <w:tab w:val="left" w:pos="821"/>
        </w:tabs>
        <w:autoSpaceDE w:val="0"/>
        <w:autoSpaceDN w:val="0"/>
        <w:spacing w:before="1" w:after="0" w:line="240" w:lineRule="auto"/>
        <w:ind w:left="821" w:right="108"/>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Analizar los indicadores de siniestralidad vial, las investigaciones internas de accidentes</w:t>
      </w:r>
      <w:r w:rsidRPr="00675DD6">
        <w:rPr>
          <w:rFonts w:ascii="Century Gothic" w:eastAsia="Arial MT" w:hAnsi="Century Gothic"/>
          <w:b w:val="0"/>
          <w:spacing w:val="-10"/>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9"/>
          <w:sz w:val="24"/>
          <w:szCs w:val="24"/>
          <w:lang w:val="es-ES"/>
        </w:rPr>
        <w:t xml:space="preserve"> </w:t>
      </w:r>
      <w:r w:rsidRPr="00675DD6">
        <w:rPr>
          <w:rFonts w:ascii="Century Gothic" w:eastAsia="Arial MT" w:hAnsi="Century Gothic"/>
          <w:b w:val="0"/>
          <w:sz w:val="24"/>
          <w:szCs w:val="24"/>
          <w:lang w:val="es-ES"/>
        </w:rPr>
        <w:t>tránsito</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y</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realizar</w:t>
      </w:r>
      <w:r w:rsidRPr="00675DD6">
        <w:rPr>
          <w:rFonts w:ascii="Century Gothic" w:eastAsia="Arial MT" w:hAnsi="Century Gothic"/>
          <w:b w:val="0"/>
          <w:spacing w:val="-11"/>
          <w:sz w:val="24"/>
          <w:szCs w:val="24"/>
          <w:lang w:val="es-ES"/>
        </w:rPr>
        <w:t xml:space="preserve"> </w:t>
      </w:r>
      <w:r w:rsidRPr="00675DD6">
        <w:rPr>
          <w:rFonts w:ascii="Century Gothic" w:eastAsia="Arial MT" w:hAnsi="Century Gothic"/>
          <w:b w:val="0"/>
          <w:sz w:val="24"/>
          <w:szCs w:val="24"/>
          <w:lang w:val="es-ES"/>
        </w:rPr>
        <w:t>seguimiento</w:t>
      </w:r>
      <w:r w:rsidRPr="00675DD6">
        <w:rPr>
          <w:rFonts w:ascii="Century Gothic" w:eastAsia="Arial MT" w:hAnsi="Century Gothic"/>
          <w:b w:val="0"/>
          <w:spacing w:val="-11"/>
          <w:sz w:val="24"/>
          <w:szCs w:val="24"/>
          <w:lang w:val="es-ES"/>
        </w:rPr>
        <w:t xml:space="preserve"> </w:t>
      </w:r>
      <w:r w:rsidRPr="00675DD6">
        <w:rPr>
          <w:rFonts w:ascii="Century Gothic" w:eastAsia="Arial MT" w:hAnsi="Century Gothic"/>
          <w:b w:val="0"/>
          <w:sz w:val="24"/>
          <w:szCs w:val="24"/>
          <w:lang w:val="es-ES"/>
        </w:rPr>
        <w:t>a</w:t>
      </w:r>
      <w:r w:rsidRPr="00675DD6">
        <w:rPr>
          <w:rFonts w:ascii="Century Gothic" w:eastAsia="Arial MT" w:hAnsi="Century Gothic"/>
          <w:b w:val="0"/>
          <w:spacing w:val="-9"/>
          <w:sz w:val="24"/>
          <w:szCs w:val="24"/>
          <w:lang w:val="es-ES"/>
        </w:rPr>
        <w:t xml:space="preserve"> </w:t>
      </w:r>
      <w:r w:rsidRPr="00675DD6">
        <w:rPr>
          <w:rFonts w:ascii="Century Gothic" w:eastAsia="Arial MT" w:hAnsi="Century Gothic"/>
          <w:b w:val="0"/>
          <w:sz w:val="24"/>
          <w:szCs w:val="24"/>
          <w:lang w:val="es-ES"/>
        </w:rPr>
        <w:t>los</w:t>
      </w:r>
      <w:r w:rsidRPr="00675DD6">
        <w:rPr>
          <w:rFonts w:ascii="Century Gothic" w:eastAsia="Arial MT" w:hAnsi="Century Gothic"/>
          <w:b w:val="0"/>
          <w:spacing w:val="-10"/>
          <w:sz w:val="24"/>
          <w:szCs w:val="24"/>
          <w:lang w:val="es-ES"/>
        </w:rPr>
        <w:t xml:space="preserve"> </w:t>
      </w:r>
      <w:r w:rsidRPr="00675DD6">
        <w:rPr>
          <w:rFonts w:ascii="Century Gothic" w:eastAsia="Arial MT" w:hAnsi="Century Gothic"/>
          <w:b w:val="0"/>
          <w:sz w:val="24"/>
          <w:szCs w:val="24"/>
          <w:lang w:val="es-ES"/>
        </w:rPr>
        <w:t>planes</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2"/>
          <w:sz w:val="24"/>
          <w:szCs w:val="24"/>
          <w:lang w:val="es-ES"/>
        </w:rPr>
        <w:t xml:space="preserve"> </w:t>
      </w:r>
      <w:r w:rsidRPr="00675DD6">
        <w:rPr>
          <w:rFonts w:ascii="Century Gothic" w:eastAsia="Arial MT" w:hAnsi="Century Gothic"/>
          <w:b w:val="0"/>
          <w:sz w:val="24"/>
          <w:szCs w:val="24"/>
          <w:lang w:val="es-ES"/>
        </w:rPr>
        <w:t>acción</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que</w:t>
      </w:r>
      <w:r w:rsidRPr="00675DD6">
        <w:rPr>
          <w:rFonts w:ascii="Century Gothic" w:eastAsia="Arial MT" w:hAnsi="Century Gothic"/>
          <w:b w:val="0"/>
          <w:spacing w:val="-9"/>
          <w:sz w:val="24"/>
          <w:szCs w:val="24"/>
          <w:lang w:val="es-ES"/>
        </w:rPr>
        <w:t xml:space="preserve"> </w:t>
      </w:r>
      <w:r w:rsidRPr="00675DD6">
        <w:rPr>
          <w:rFonts w:ascii="Century Gothic" w:eastAsia="Arial MT" w:hAnsi="Century Gothic"/>
          <w:b w:val="0"/>
          <w:sz w:val="24"/>
          <w:szCs w:val="24"/>
          <w:lang w:val="es-ES"/>
        </w:rPr>
        <w:t>surgen</w:t>
      </w:r>
      <w:r w:rsidRPr="00675DD6">
        <w:rPr>
          <w:rFonts w:ascii="Century Gothic" w:eastAsia="Arial MT" w:hAnsi="Century Gothic"/>
          <w:b w:val="0"/>
          <w:spacing w:val="-9"/>
          <w:sz w:val="24"/>
          <w:szCs w:val="24"/>
          <w:lang w:val="es-ES"/>
        </w:rPr>
        <w:t xml:space="preserve"> </w:t>
      </w:r>
      <w:r w:rsidRPr="00675DD6">
        <w:rPr>
          <w:rFonts w:ascii="Century Gothic" w:eastAsia="Arial MT" w:hAnsi="Century Gothic"/>
          <w:b w:val="0"/>
          <w:sz w:val="24"/>
          <w:szCs w:val="24"/>
          <w:lang w:val="es-ES"/>
        </w:rPr>
        <w:t>de los resultados o conclusiones de las investigaciones, teniendo en cuenta que se deben investigar todos los accidentes de tránsito donde se ven involucrados colaboradores de la organización que realizan desplazamientos laborales, donde se presentan muertos, lesionados o daños de la organización o de terceros.</w:t>
      </w:r>
    </w:p>
    <w:p w14:paraId="50A10047" w14:textId="77777777" w:rsidR="00705E37" w:rsidRPr="00675DD6" w:rsidRDefault="00705E37" w:rsidP="00705E37">
      <w:pPr>
        <w:widowControl w:val="0"/>
        <w:numPr>
          <w:ilvl w:val="0"/>
          <w:numId w:val="1"/>
        </w:numPr>
        <w:tabs>
          <w:tab w:val="left" w:pos="819"/>
          <w:tab w:val="left" w:pos="821"/>
        </w:tabs>
        <w:autoSpaceDE w:val="0"/>
        <w:autoSpaceDN w:val="0"/>
        <w:spacing w:after="0" w:line="240" w:lineRule="auto"/>
        <w:ind w:left="821" w:right="114"/>
        <w:jc w:val="both"/>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Revisar el PESV al menos una vez por trimestre y documentar el seguimiento, análisis</w:t>
      </w:r>
      <w:r w:rsidRPr="00675DD6">
        <w:rPr>
          <w:rFonts w:ascii="Century Gothic" w:eastAsia="Arial MT" w:hAnsi="Century Gothic"/>
          <w:b w:val="0"/>
          <w:spacing w:val="-14"/>
          <w:sz w:val="24"/>
          <w:szCs w:val="24"/>
          <w:lang w:val="es-ES"/>
        </w:rPr>
        <w:t xml:space="preserve"> </w:t>
      </w:r>
      <w:r w:rsidRPr="00675DD6">
        <w:rPr>
          <w:rFonts w:ascii="Century Gothic" w:eastAsia="Arial MT" w:hAnsi="Century Gothic"/>
          <w:b w:val="0"/>
          <w:sz w:val="24"/>
          <w:szCs w:val="24"/>
          <w:lang w:val="es-ES"/>
        </w:rPr>
        <w:t>y</w:t>
      </w:r>
      <w:r w:rsidRPr="00675DD6">
        <w:rPr>
          <w:rFonts w:ascii="Century Gothic" w:eastAsia="Arial MT" w:hAnsi="Century Gothic"/>
          <w:b w:val="0"/>
          <w:spacing w:val="-15"/>
          <w:sz w:val="24"/>
          <w:szCs w:val="24"/>
          <w:lang w:val="es-ES"/>
        </w:rPr>
        <w:t xml:space="preserve"> </w:t>
      </w:r>
      <w:r w:rsidRPr="00675DD6">
        <w:rPr>
          <w:rFonts w:ascii="Century Gothic" w:eastAsia="Arial MT" w:hAnsi="Century Gothic"/>
          <w:b w:val="0"/>
          <w:sz w:val="24"/>
          <w:szCs w:val="24"/>
          <w:lang w:val="es-ES"/>
        </w:rPr>
        <w:t>la</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siniestralidad</w:t>
      </w:r>
      <w:r w:rsidRPr="00675DD6">
        <w:rPr>
          <w:rFonts w:ascii="Century Gothic" w:eastAsia="Arial MT" w:hAnsi="Century Gothic"/>
          <w:b w:val="0"/>
          <w:spacing w:val="-14"/>
          <w:sz w:val="24"/>
          <w:szCs w:val="24"/>
          <w:lang w:val="es-ES"/>
        </w:rPr>
        <w:t xml:space="preserve"> </w:t>
      </w:r>
      <w:r w:rsidRPr="00675DD6">
        <w:rPr>
          <w:rFonts w:ascii="Century Gothic" w:eastAsia="Arial MT" w:hAnsi="Century Gothic"/>
          <w:b w:val="0"/>
          <w:sz w:val="24"/>
          <w:szCs w:val="24"/>
          <w:lang w:val="es-ES"/>
        </w:rPr>
        <w:t>en</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seguridad</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vial,</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e</w:t>
      </w:r>
      <w:r w:rsidRPr="00675DD6">
        <w:rPr>
          <w:rFonts w:ascii="Century Gothic" w:eastAsia="Arial MT" w:hAnsi="Century Gothic"/>
          <w:b w:val="0"/>
          <w:spacing w:val="-16"/>
          <w:sz w:val="24"/>
          <w:szCs w:val="24"/>
          <w:lang w:val="es-ES"/>
        </w:rPr>
        <w:t xml:space="preserve"> </w:t>
      </w:r>
      <w:r w:rsidRPr="00675DD6">
        <w:rPr>
          <w:rFonts w:ascii="Century Gothic" w:eastAsia="Arial MT" w:hAnsi="Century Gothic"/>
          <w:b w:val="0"/>
          <w:sz w:val="24"/>
          <w:szCs w:val="24"/>
          <w:lang w:val="es-ES"/>
        </w:rPr>
        <w:t>indicadores</w:t>
      </w:r>
      <w:r w:rsidRPr="00675DD6">
        <w:rPr>
          <w:rFonts w:ascii="Century Gothic" w:eastAsia="Arial MT" w:hAnsi="Century Gothic"/>
          <w:b w:val="0"/>
          <w:spacing w:val="-14"/>
          <w:sz w:val="24"/>
          <w:szCs w:val="24"/>
          <w:lang w:val="es-ES"/>
        </w:rPr>
        <w:t xml:space="preserve"> </w:t>
      </w:r>
      <w:r w:rsidRPr="00675DD6">
        <w:rPr>
          <w:rFonts w:ascii="Century Gothic" w:eastAsia="Arial MT" w:hAnsi="Century Gothic"/>
          <w:b w:val="0"/>
          <w:sz w:val="24"/>
          <w:szCs w:val="24"/>
          <w:lang w:val="es-ES"/>
        </w:rPr>
        <w:t>y</w:t>
      </w:r>
      <w:r w:rsidRPr="00675DD6">
        <w:rPr>
          <w:rFonts w:ascii="Century Gothic" w:eastAsia="Arial MT" w:hAnsi="Century Gothic"/>
          <w:b w:val="0"/>
          <w:spacing w:val="-15"/>
          <w:sz w:val="24"/>
          <w:szCs w:val="24"/>
          <w:lang w:val="es-ES"/>
        </w:rPr>
        <w:t xml:space="preserve"> </w:t>
      </w:r>
      <w:r w:rsidRPr="00675DD6">
        <w:rPr>
          <w:rFonts w:ascii="Century Gothic" w:eastAsia="Arial MT" w:hAnsi="Century Gothic"/>
          <w:b w:val="0"/>
          <w:sz w:val="24"/>
          <w:szCs w:val="24"/>
          <w:lang w:val="es-ES"/>
        </w:rPr>
        <w:t>reporte</w:t>
      </w:r>
      <w:r w:rsidRPr="00675DD6">
        <w:rPr>
          <w:rFonts w:ascii="Century Gothic" w:eastAsia="Arial MT" w:hAnsi="Century Gothic"/>
          <w:b w:val="0"/>
          <w:spacing w:val="-14"/>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3"/>
          <w:sz w:val="24"/>
          <w:szCs w:val="24"/>
          <w:lang w:val="es-ES"/>
        </w:rPr>
        <w:t xml:space="preserve"> </w:t>
      </w:r>
      <w:r w:rsidRPr="00675DD6">
        <w:rPr>
          <w:rFonts w:ascii="Century Gothic" w:eastAsia="Arial MT" w:hAnsi="Century Gothic"/>
          <w:b w:val="0"/>
          <w:sz w:val="24"/>
          <w:szCs w:val="24"/>
          <w:lang w:val="es-ES"/>
        </w:rPr>
        <w:t xml:space="preserve">autogestión del PESV, del plan anual de trabajo, de las auditorias y de la implementación del </w:t>
      </w:r>
    </w:p>
    <w:p w14:paraId="4B948161" w14:textId="77777777" w:rsidR="00705E37" w:rsidRPr="00675DD6" w:rsidRDefault="00705E37" w:rsidP="00705E37">
      <w:pPr>
        <w:widowControl w:val="0"/>
        <w:tabs>
          <w:tab w:val="left" w:pos="819"/>
          <w:tab w:val="left" w:pos="821"/>
        </w:tabs>
        <w:autoSpaceDE w:val="0"/>
        <w:autoSpaceDN w:val="0"/>
        <w:spacing w:after="0" w:line="240" w:lineRule="auto"/>
        <w:ind w:right="114"/>
        <w:rPr>
          <w:rFonts w:ascii="Century Gothic" w:eastAsia="Arial MT" w:hAnsi="Century Gothic"/>
          <w:b w:val="0"/>
          <w:sz w:val="24"/>
          <w:szCs w:val="24"/>
          <w:lang w:val="es-ES"/>
        </w:rPr>
      </w:pPr>
    </w:p>
    <w:p w14:paraId="1B343B0F" w14:textId="77777777" w:rsidR="00705E37" w:rsidRPr="00675DD6" w:rsidRDefault="00705E37" w:rsidP="00705E37">
      <w:pPr>
        <w:widowControl w:val="0"/>
        <w:tabs>
          <w:tab w:val="left" w:pos="819"/>
          <w:tab w:val="left" w:pos="821"/>
        </w:tabs>
        <w:autoSpaceDE w:val="0"/>
        <w:autoSpaceDN w:val="0"/>
        <w:spacing w:after="0" w:line="240" w:lineRule="auto"/>
        <w:ind w:right="114"/>
        <w:rPr>
          <w:rFonts w:ascii="Century Gothic" w:eastAsia="Arial MT" w:hAnsi="Century Gothic"/>
          <w:b w:val="0"/>
          <w:sz w:val="24"/>
          <w:szCs w:val="24"/>
          <w:lang w:val="es-ES"/>
        </w:rPr>
      </w:pPr>
      <w:r w:rsidRPr="00675DD6">
        <w:rPr>
          <w:rFonts w:ascii="Century Gothic" w:eastAsia="Arial MT" w:hAnsi="Century Gothic"/>
          <w:b w:val="0"/>
          <w:sz w:val="24"/>
          <w:szCs w:val="24"/>
          <w:lang w:val="es-ES"/>
        </w:rPr>
        <w:t xml:space="preserve"> PESV con</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el</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b w:val="0"/>
          <w:sz w:val="24"/>
          <w:szCs w:val="24"/>
          <w:lang w:val="es-ES"/>
        </w:rPr>
        <w:t>fin</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tomar decisiones</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b w:val="0"/>
          <w:sz w:val="24"/>
          <w:szCs w:val="24"/>
          <w:lang w:val="es-ES"/>
        </w:rPr>
        <w:t>enfocadas en la</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mejora de la</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seguridad vial.</w:t>
      </w:r>
    </w:p>
    <w:p w14:paraId="3DCA799A" w14:textId="77777777" w:rsidR="00705E37" w:rsidRPr="00675DD6" w:rsidRDefault="00705E37" w:rsidP="00705E37">
      <w:pPr>
        <w:widowControl w:val="0"/>
        <w:autoSpaceDE w:val="0"/>
        <w:autoSpaceDN w:val="0"/>
        <w:spacing w:before="180" w:after="0" w:line="240" w:lineRule="auto"/>
        <w:ind w:left="102" w:right="107"/>
        <w:jc w:val="both"/>
        <w:rPr>
          <w:rFonts w:ascii="Century Gothic" w:eastAsia="Arial MT" w:hAnsi="Century Gothic"/>
          <w:b w:val="0"/>
          <w:sz w:val="24"/>
          <w:szCs w:val="24"/>
          <w:lang w:val="es-ES"/>
        </w:rPr>
      </w:pPr>
      <w:r w:rsidRPr="00675DD6">
        <w:rPr>
          <w:rFonts w:ascii="Century Gothic" w:eastAsia="Arial MT" w:hAnsi="Century Gothic"/>
          <w:sz w:val="24"/>
          <w:szCs w:val="24"/>
          <w:lang w:val="es-ES"/>
        </w:rPr>
        <w:t xml:space="preserve">ARTICULO CUARTO: </w:t>
      </w:r>
      <w:r w:rsidRPr="00675DD6">
        <w:rPr>
          <w:rFonts w:ascii="Century Gothic" w:eastAsia="Arial MT" w:hAnsi="Century Gothic"/>
          <w:b w:val="0"/>
          <w:sz w:val="24"/>
          <w:szCs w:val="24"/>
          <w:lang w:val="es-ES"/>
        </w:rPr>
        <w:t>el Comité de Seguridad Vial (CSV), deberá reunirse trimestralmente y elaborar acta de reunión como evidencia de esta.</w:t>
      </w:r>
    </w:p>
    <w:p w14:paraId="1FFCE7AE" w14:textId="77777777" w:rsidR="007918E1" w:rsidRDefault="007918E1" w:rsidP="00705E37">
      <w:pPr>
        <w:widowControl w:val="0"/>
        <w:autoSpaceDE w:val="0"/>
        <w:autoSpaceDN w:val="0"/>
        <w:spacing w:after="0" w:line="240" w:lineRule="auto"/>
        <w:ind w:left="102" w:right="113"/>
        <w:jc w:val="both"/>
        <w:rPr>
          <w:rFonts w:ascii="Century Gothic" w:eastAsia="Arial MT" w:hAnsi="Century Gothic"/>
          <w:sz w:val="24"/>
          <w:szCs w:val="24"/>
          <w:lang w:val="es-ES"/>
        </w:rPr>
      </w:pPr>
    </w:p>
    <w:p w14:paraId="13C51E69" w14:textId="5BCB4402" w:rsidR="00705E37" w:rsidRPr="00675DD6" w:rsidRDefault="00705E37" w:rsidP="00705E37">
      <w:pPr>
        <w:widowControl w:val="0"/>
        <w:autoSpaceDE w:val="0"/>
        <w:autoSpaceDN w:val="0"/>
        <w:spacing w:after="0" w:line="240" w:lineRule="auto"/>
        <w:ind w:left="102" w:right="113"/>
        <w:jc w:val="both"/>
        <w:rPr>
          <w:rFonts w:ascii="Century Gothic" w:eastAsia="Arial MT" w:hAnsi="Century Gothic"/>
          <w:b w:val="0"/>
          <w:sz w:val="24"/>
          <w:szCs w:val="24"/>
          <w:lang w:val="es-ES"/>
        </w:rPr>
      </w:pPr>
      <w:r w:rsidRPr="00675DD6">
        <w:rPr>
          <w:rFonts w:ascii="Century Gothic" w:eastAsia="Arial MT" w:hAnsi="Century Gothic"/>
          <w:sz w:val="24"/>
          <w:szCs w:val="24"/>
          <w:lang w:val="es-ES"/>
        </w:rPr>
        <w:t xml:space="preserve">Parágrafo: </w:t>
      </w:r>
      <w:r w:rsidRPr="00675DD6">
        <w:rPr>
          <w:rFonts w:ascii="Century Gothic" w:eastAsia="Arial MT" w:hAnsi="Century Gothic"/>
          <w:b w:val="0"/>
          <w:sz w:val="24"/>
          <w:szCs w:val="24"/>
          <w:lang w:val="es-ES"/>
        </w:rPr>
        <w:t>En caso de presentarse un incidente, accidente vial y/o cuando se requiera por</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necesidad</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del</w:t>
      </w:r>
      <w:r w:rsidRPr="00675DD6">
        <w:rPr>
          <w:rFonts w:ascii="Century Gothic" w:eastAsia="Arial MT" w:hAnsi="Century Gothic"/>
          <w:b w:val="0"/>
          <w:spacing w:val="-8"/>
          <w:sz w:val="24"/>
          <w:szCs w:val="24"/>
          <w:lang w:val="es-ES"/>
        </w:rPr>
        <w:t xml:space="preserve"> </w:t>
      </w:r>
      <w:r w:rsidRPr="00675DD6">
        <w:rPr>
          <w:rFonts w:ascii="Century Gothic" w:eastAsia="Arial MT" w:hAnsi="Century Gothic"/>
          <w:b w:val="0"/>
          <w:sz w:val="24"/>
          <w:szCs w:val="24"/>
          <w:lang w:val="es-ES"/>
        </w:rPr>
        <w:t>Plan</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Estratégico</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seguridad</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Vial</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PESV,</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el</w:t>
      </w:r>
      <w:r w:rsidRPr="00675DD6">
        <w:rPr>
          <w:rFonts w:ascii="Century Gothic" w:eastAsia="Arial MT" w:hAnsi="Century Gothic"/>
          <w:b w:val="0"/>
          <w:spacing w:val="-8"/>
          <w:sz w:val="24"/>
          <w:szCs w:val="24"/>
          <w:lang w:val="es-ES"/>
        </w:rPr>
        <w:t xml:space="preserve"> </w:t>
      </w:r>
      <w:r w:rsidRPr="00675DD6">
        <w:rPr>
          <w:rFonts w:ascii="Century Gothic" w:eastAsia="Arial MT" w:hAnsi="Century Gothic"/>
          <w:b w:val="0"/>
          <w:sz w:val="24"/>
          <w:szCs w:val="24"/>
          <w:lang w:val="es-ES"/>
        </w:rPr>
        <w:lastRenderedPageBreak/>
        <w:t>Comité</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de</w:t>
      </w:r>
      <w:r w:rsidRPr="00675DD6">
        <w:rPr>
          <w:rFonts w:ascii="Century Gothic" w:eastAsia="Arial MT" w:hAnsi="Century Gothic"/>
          <w:b w:val="0"/>
          <w:spacing w:val="-6"/>
          <w:sz w:val="24"/>
          <w:szCs w:val="24"/>
          <w:lang w:val="es-ES"/>
        </w:rPr>
        <w:t xml:space="preserve"> </w:t>
      </w:r>
      <w:r w:rsidRPr="00675DD6">
        <w:rPr>
          <w:rFonts w:ascii="Century Gothic" w:eastAsia="Arial MT" w:hAnsi="Century Gothic"/>
          <w:b w:val="0"/>
          <w:sz w:val="24"/>
          <w:szCs w:val="24"/>
          <w:lang w:val="es-ES"/>
        </w:rPr>
        <w:t>Seguridad</w:t>
      </w:r>
      <w:r w:rsidRPr="00675DD6">
        <w:rPr>
          <w:rFonts w:ascii="Century Gothic" w:eastAsia="Arial MT" w:hAnsi="Century Gothic"/>
          <w:b w:val="0"/>
          <w:spacing w:val="-7"/>
          <w:sz w:val="24"/>
          <w:szCs w:val="24"/>
          <w:lang w:val="es-ES"/>
        </w:rPr>
        <w:t xml:space="preserve"> </w:t>
      </w:r>
      <w:r w:rsidRPr="00675DD6">
        <w:rPr>
          <w:rFonts w:ascii="Century Gothic" w:eastAsia="Arial MT" w:hAnsi="Century Gothic"/>
          <w:b w:val="0"/>
          <w:sz w:val="24"/>
          <w:szCs w:val="24"/>
          <w:lang w:val="es-ES"/>
        </w:rPr>
        <w:t>Vial (CSV), deberá convocar reunión extraordinaria.</w:t>
      </w:r>
    </w:p>
    <w:p w14:paraId="0C2C4D4F" w14:textId="77777777" w:rsidR="00705E37" w:rsidRPr="00675DD6" w:rsidRDefault="00705E37" w:rsidP="00705E37">
      <w:pPr>
        <w:widowControl w:val="0"/>
        <w:autoSpaceDE w:val="0"/>
        <w:autoSpaceDN w:val="0"/>
        <w:spacing w:after="0" w:line="240" w:lineRule="auto"/>
        <w:rPr>
          <w:rFonts w:ascii="Century Gothic" w:eastAsia="Arial MT" w:hAnsi="Century Gothic"/>
          <w:b w:val="0"/>
          <w:sz w:val="24"/>
          <w:szCs w:val="24"/>
          <w:lang w:val="es-ES"/>
        </w:rPr>
      </w:pPr>
    </w:p>
    <w:p w14:paraId="1A9E74CB" w14:textId="77777777" w:rsidR="00705E37" w:rsidRPr="00675DD6" w:rsidRDefault="00705E37" w:rsidP="00705E37">
      <w:pPr>
        <w:widowControl w:val="0"/>
        <w:autoSpaceDE w:val="0"/>
        <w:autoSpaceDN w:val="0"/>
        <w:spacing w:after="0" w:line="240" w:lineRule="auto"/>
        <w:ind w:left="102" w:right="107"/>
        <w:jc w:val="both"/>
        <w:rPr>
          <w:rFonts w:ascii="Century Gothic" w:eastAsia="Arial MT" w:hAnsi="Century Gothic"/>
          <w:b w:val="0"/>
          <w:sz w:val="24"/>
          <w:szCs w:val="24"/>
          <w:lang w:val="es-ES"/>
        </w:rPr>
      </w:pPr>
      <w:r w:rsidRPr="00675DD6">
        <w:rPr>
          <w:rFonts w:ascii="Century Gothic" w:eastAsia="Arial MT" w:hAnsi="Century Gothic"/>
          <w:sz w:val="24"/>
          <w:szCs w:val="24"/>
          <w:lang w:val="es-ES"/>
        </w:rPr>
        <w:t xml:space="preserve">ARTÍCULO QUINTO: </w:t>
      </w:r>
      <w:r w:rsidRPr="00675DD6">
        <w:rPr>
          <w:rFonts w:ascii="Century Gothic" w:eastAsia="Arial MT" w:hAnsi="Century Gothic"/>
          <w:b w:val="0"/>
          <w:sz w:val="24"/>
          <w:szCs w:val="24"/>
          <w:lang w:val="es-ES"/>
        </w:rPr>
        <w:t>El Comité de Seguridad Vial (CSV) estará integrado por funcionarios de la entidad con roles acordes a las competencias y</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b w:val="0"/>
          <w:sz w:val="24"/>
          <w:szCs w:val="24"/>
          <w:lang w:val="es-ES"/>
        </w:rPr>
        <w:t>necesidades del Plan Estratégico de Seguridad Vial</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PESV; en caso</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tal,</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que alguno de</w:t>
      </w:r>
      <w:r w:rsidRPr="00675DD6">
        <w:rPr>
          <w:rFonts w:ascii="Century Gothic" w:eastAsia="Arial MT" w:hAnsi="Century Gothic"/>
          <w:b w:val="0"/>
          <w:spacing w:val="-2"/>
          <w:sz w:val="24"/>
          <w:szCs w:val="24"/>
          <w:lang w:val="es-ES"/>
        </w:rPr>
        <w:t xml:space="preserve"> </w:t>
      </w:r>
      <w:r w:rsidRPr="00675DD6">
        <w:rPr>
          <w:rFonts w:ascii="Century Gothic" w:eastAsia="Arial MT" w:hAnsi="Century Gothic"/>
          <w:b w:val="0"/>
          <w:sz w:val="24"/>
          <w:szCs w:val="24"/>
          <w:lang w:val="es-ES"/>
        </w:rPr>
        <w:t>estas</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personas</w:t>
      </w:r>
      <w:r w:rsidRPr="00675DD6">
        <w:rPr>
          <w:rFonts w:ascii="Century Gothic" w:eastAsia="Arial MT" w:hAnsi="Century Gothic"/>
          <w:b w:val="0"/>
          <w:spacing w:val="-1"/>
          <w:sz w:val="24"/>
          <w:szCs w:val="24"/>
          <w:lang w:val="es-ES"/>
        </w:rPr>
        <w:t xml:space="preserve"> </w:t>
      </w:r>
      <w:r w:rsidRPr="00675DD6">
        <w:rPr>
          <w:rFonts w:ascii="Century Gothic" w:eastAsia="Arial MT" w:hAnsi="Century Gothic"/>
          <w:b w:val="0"/>
          <w:sz w:val="24"/>
          <w:szCs w:val="24"/>
          <w:lang w:val="es-ES"/>
        </w:rPr>
        <w:t>deje de ser parte de la planta de personal de CORPOCALDAS y/o cambie de cargo, las cuales no estén alineadas a las necesidades y competencias del PESV, este debe ser reemplazado según los cargos el artículo 1,el funcionario será notificado como miembro del Comité de Seguridad Vial.</w:t>
      </w:r>
    </w:p>
    <w:p w14:paraId="4BF33FDA" w14:textId="77777777" w:rsidR="00705E37" w:rsidRPr="00675DD6" w:rsidRDefault="00705E37" w:rsidP="00705E37">
      <w:pPr>
        <w:widowControl w:val="0"/>
        <w:autoSpaceDE w:val="0"/>
        <w:autoSpaceDN w:val="0"/>
        <w:spacing w:after="0" w:line="240" w:lineRule="auto"/>
        <w:rPr>
          <w:rFonts w:ascii="Century Gothic" w:eastAsia="Arial MT" w:hAnsi="Century Gothic"/>
          <w:b w:val="0"/>
          <w:sz w:val="24"/>
          <w:szCs w:val="24"/>
          <w:lang w:val="es-ES"/>
        </w:rPr>
      </w:pPr>
    </w:p>
    <w:p w14:paraId="4DE55933" w14:textId="1C1C5373" w:rsidR="00705E37" w:rsidRPr="00767272" w:rsidRDefault="00705E37" w:rsidP="00767272">
      <w:pPr>
        <w:jc w:val="both"/>
        <w:rPr>
          <w:rFonts w:ascii="Century Gothic" w:hAnsi="Century Gothic"/>
          <w:b w:val="0"/>
          <w:bCs/>
          <w:sz w:val="24"/>
          <w:szCs w:val="24"/>
          <w:lang w:val="es-ES"/>
        </w:rPr>
      </w:pPr>
      <w:r w:rsidRPr="00767272">
        <w:rPr>
          <w:rFonts w:ascii="Century Gothic" w:hAnsi="Century Gothic"/>
          <w:sz w:val="24"/>
          <w:szCs w:val="24"/>
          <w:lang w:val="es-ES"/>
        </w:rPr>
        <w:t>ARTICULO</w:t>
      </w:r>
      <w:r w:rsidRPr="00767272">
        <w:rPr>
          <w:rFonts w:ascii="Century Gothic" w:hAnsi="Century Gothic"/>
          <w:spacing w:val="-2"/>
          <w:sz w:val="24"/>
          <w:szCs w:val="24"/>
          <w:lang w:val="es-ES"/>
        </w:rPr>
        <w:t xml:space="preserve"> </w:t>
      </w:r>
      <w:r w:rsidRPr="00767272">
        <w:rPr>
          <w:rFonts w:ascii="Century Gothic" w:hAnsi="Century Gothic"/>
          <w:sz w:val="24"/>
          <w:szCs w:val="24"/>
          <w:lang w:val="es-ES"/>
        </w:rPr>
        <w:t>SEXTO:</w:t>
      </w:r>
      <w:r w:rsidRPr="00767272">
        <w:rPr>
          <w:rFonts w:ascii="Century Gothic" w:hAnsi="Century Gothic"/>
          <w:spacing w:val="-4"/>
          <w:sz w:val="24"/>
          <w:szCs w:val="24"/>
          <w:lang w:val="es-ES"/>
        </w:rPr>
        <w:t xml:space="preserve"> </w:t>
      </w:r>
      <w:r w:rsidRPr="00767272">
        <w:rPr>
          <w:rFonts w:ascii="Century Gothic" w:hAnsi="Century Gothic"/>
          <w:b w:val="0"/>
          <w:bCs/>
          <w:sz w:val="24"/>
          <w:szCs w:val="24"/>
          <w:lang w:val="es-ES"/>
        </w:rPr>
        <w:t>La</w:t>
      </w:r>
      <w:r w:rsidRPr="00767272">
        <w:rPr>
          <w:rFonts w:ascii="Century Gothic" w:hAnsi="Century Gothic"/>
          <w:b w:val="0"/>
          <w:bCs/>
          <w:spacing w:val="-3"/>
          <w:sz w:val="24"/>
          <w:szCs w:val="24"/>
          <w:lang w:val="es-ES"/>
        </w:rPr>
        <w:t xml:space="preserve"> </w:t>
      </w:r>
      <w:r w:rsidRPr="00767272">
        <w:rPr>
          <w:rFonts w:ascii="Century Gothic" w:hAnsi="Century Gothic"/>
          <w:b w:val="0"/>
          <w:bCs/>
          <w:sz w:val="24"/>
          <w:szCs w:val="24"/>
          <w:lang w:val="es-ES"/>
        </w:rPr>
        <w:t>presente</w:t>
      </w:r>
      <w:r w:rsidRPr="00767272">
        <w:rPr>
          <w:rFonts w:ascii="Century Gothic" w:hAnsi="Century Gothic"/>
          <w:b w:val="0"/>
          <w:bCs/>
          <w:spacing w:val="-4"/>
          <w:sz w:val="24"/>
          <w:szCs w:val="24"/>
          <w:lang w:val="es-ES"/>
        </w:rPr>
        <w:t xml:space="preserve"> </w:t>
      </w:r>
      <w:r w:rsidRPr="00767272">
        <w:rPr>
          <w:rFonts w:ascii="Century Gothic" w:hAnsi="Century Gothic"/>
          <w:b w:val="0"/>
          <w:bCs/>
          <w:sz w:val="24"/>
          <w:szCs w:val="24"/>
          <w:lang w:val="es-ES"/>
        </w:rPr>
        <w:t>resolución</w:t>
      </w:r>
      <w:r w:rsidRPr="00767272">
        <w:rPr>
          <w:rFonts w:ascii="Century Gothic" w:hAnsi="Century Gothic"/>
          <w:b w:val="0"/>
          <w:bCs/>
          <w:spacing w:val="-3"/>
          <w:sz w:val="24"/>
          <w:szCs w:val="24"/>
          <w:lang w:val="es-ES"/>
        </w:rPr>
        <w:t xml:space="preserve"> </w:t>
      </w:r>
      <w:r w:rsidRPr="00767272">
        <w:rPr>
          <w:rFonts w:ascii="Century Gothic" w:hAnsi="Century Gothic"/>
          <w:b w:val="0"/>
          <w:bCs/>
          <w:sz w:val="24"/>
          <w:szCs w:val="24"/>
          <w:lang w:val="es-ES"/>
        </w:rPr>
        <w:t>rige</w:t>
      </w:r>
      <w:r w:rsidRPr="00767272">
        <w:rPr>
          <w:rFonts w:ascii="Century Gothic" w:hAnsi="Century Gothic"/>
          <w:b w:val="0"/>
          <w:bCs/>
          <w:spacing w:val="-3"/>
          <w:sz w:val="24"/>
          <w:szCs w:val="24"/>
          <w:lang w:val="es-ES"/>
        </w:rPr>
        <w:t xml:space="preserve"> </w:t>
      </w:r>
      <w:r w:rsidRPr="00767272">
        <w:rPr>
          <w:rFonts w:ascii="Century Gothic" w:hAnsi="Century Gothic"/>
          <w:b w:val="0"/>
          <w:bCs/>
          <w:sz w:val="24"/>
          <w:szCs w:val="24"/>
          <w:lang w:val="es-ES"/>
        </w:rPr>
        <w:t>a</w:t>
      </w:r>
      <w:r w:rsidRPr="00767272">
        <w:rPr>
          <w:rFonts w:ascii="Century Gothic" w:hAnsi="Century Gothic"/>
          <w:b w:val="0"/>
          <w:bCs/>
          <w:spacing w:val="-2"/>
          <w:sz w:val="24"/>
          <w:szCs w:val="24"/>
          <w:lang w:val="es-ES"/>
        </w:rPr>
        <w:t xml:space="preserve"> </w:t>
      </w:r>
      <w:r w:rsidRPr="00767272">
        <w:rPr>
          <w:rFonts w:ascii="Century Gothic" w:hAnsi="Century Gothic"/>
          <w:b w:val="0"/>
          <w:bCs/>
          <w:sz w:val="24"/>
          <w:szCs w:val="24"/>
          <w:lang w:val="es-ES"/>
        </w:rPr>
        <w:t>partir</w:t>
      </w:r>
      <w:r w:rsidRPr="00767272">
        <w:rPr>
          <w:rFonts w:ascii="Century Gothic" w:hAnsi="Century Gothic"/>
          <w:b w:val="0"/>
          <w:bCs/>
          <w:spacing w:val="-3"/>
          <w:sz w:val="24"/>
          <w:szCs w:val="24"/>
          <w:lang w:val="es-ES"/>
        </w:rPr>
        <w:t xml:space="preserve"> </w:t>
      </w:r>
      <w:r w:rsidRPr="00767272">
        <w:rPr>
          <w:rFonts w:ascii="Century Gothic" w:hAnsi="Century Gothic"/>
          <w:b w:val="0"/>
          <w:bCs/>
          <w:sz w:val="24"/>
          <w:szCs w:val="24"/>
          <w:lang w:val="es-ES"/>
        </w:rPr>
        <w:t>de</w:t>
      </w:r>
      <w:r w:rsidRPr="00767272">
        <w:rPr>
          <w:rFonts w:ascii="Century Gothic" w:hAnsi="Century Gothic"/>
          <w:b w:val="0"/>
          <w:bCs/>
          <w:spacing w:val="-5"/>
          <w:sz w:val="24"/>
          <w:szCs w:val="24"/>
          <w:lang w:val="es-ES"/>
        </w:rPr>
        <w:t xml:space="preserve"> </w:t>
      </w:r>
      <w:r w:rsidRPr="00767272">
        <w:rPr>
          <w:rFonts w:ascii="Century Gothic" w:hAnsi="Century Gothic"/>
          <w:b w:val="0"/>
          <w:bCs/>
          <w:sz w:val="24"/>
          <w:szCs w:val="24"/>
          <w:lang w:val="es-ES"/>
        </w:rPr>
        <w:t>la</w:t>
      </w:r>
      <w:r w:rsidRPr="00767272">
        <w:rPr>
          <w:rFonts w:ascii="Century Gothic" w:hAnsi="Century Gothic"/>
          <w:b w:val="0"/>
          <w:bCs/>
          <w:spacing w:val="-5"/>
          <w:sz w:val="24"/>
          <w:szCs w:val="24"/>
          <w:lang w:val="es-ES"/>
        </w:rPr>
        <w:t xml:space="preserve"> </w:t>
      </w:r>
      <w:r w:rsidRPr="00767272">
        <w:rPr>
          <w:rFonts w:ascii="Century Gothic" w:hAnsi="Century Gothic"/>
          <w:b w:val="0"/>
          <w:bCs/>
          <w:sz w:val="24"/>
          <w:szCs w:val="24"/>
          <w:lang w:val="es-ES"/>
        </w:rPr>
        <w:t>fecha</w:t>
      </w:r>
      <w:r w:rsidRPr="00767272">
        <w:rPr>
          <w:rFonts w:ascii="Century Gothic" w:hAnsi="Century Gothic"/>
          <w:b w:val="0"/>
          <w:bCs/>
          <w:spacing w:val="-7"/>
          <w:sz w:val="24"/>
          <w:szCs w:val="24"/>
          <w:lang w:val="es-ES"/>
        </w:rPr>
        <w:t xml:space="preserve"> </w:t>
      </w:r>
      <w:r w:rsidRPr="00767272">
        <w:rPr>
          <w:rFonts w:ascii="Century Gothic" w:hAnsi="Century Gothic"/>
          <w:b w:val="0"/>
          <w:bCs/>
          <w:sz w:val="24"/>
          <w:szCs w:val="24"/>
          <w:lang w:val="es-ES"/>
        </w:rPr>
        <w:t>de</w:t>
      </w:r>
      <w:r w:rsidRPr="00767272">
        <w:rPr>
          <w:rFonts w:ascii="Century Gothic" w:hAnsi="Century Gothic"/>
          <w:b w:val="0"/>
          <w:bCs/>
          <w:spacing w:val="-3"/>
          <w:sz w:val="24"/>
          <w:szCs w:val="24"/>
          <w:lang w:val="es-ES"/>
        </w:rPr>
        <w:t xml:space="preserve"> </w:t>
      </w:r>
      <w:r w:rsidRPr="00767272">
        <w:rPr>
          <w:rFonts w:ascii="Century Gothic" w:hAnsi="Century Gothic"/>
          <w:b w:val="0"/>
          <w:bCs/>
          <w:sz w:val="24"/>
          <w:szCs w:val="24"/>
          <w:lang w:val="es-ES"/>
        </w:rPr>
        <w:t>su</w:t>
      </w:r>
      <w:r w:rsidR="00767272" w:rsidRPr="00767272">
        <w:rPr>
          <w:rFonts w:ascii="Century Gothic" w:hAnsi="Century Gothic"/>
          <w:b w:val="0"/>
          <w:bCs/>
          <w:spacing w:val="-4"/>
          <w:sz w:val="24"/>
          <w:szCs w:val="24"/>
          <w:lang w:val="es-ES"/>
        </w:rPr>
        <w:t xml:space="preserve"> e</w:t>
      </w:r>
      <w:r w:rsidRPr="00767272">
        <w:rPr>
          <w:rFonts w:ascii="Century Gothic" w:hAnsi="Century Gothic"/>
          <w:b w:val="0"/>
          <w:bCs/>
          <w:sz w:val="24"/>
          <w:szCs w:val="24"/>
          <w:lang w:val="es-ES"/>
        </w:rPr>
        <w:t xml:space="preserve">xpedición. Dado en Manizales, a los días </w:t>
      </w:r>
      <w:proofErr w:type="spellStart"/>
      <w:r w:rsidRPr="00767272">
        <w:rPr>
          <w:rFonts w:ascii="Century Gothic" w:hAnsi="Century Gothic"/>
          <w:b w:val="0"/>
          <w:bCs/>
          <w:sz w:val="24"/>
          <w:szCs w:val="24"/>
          <w:highlight w:val="yellow"/>
          <w:lang w:val="es-ES"/>
        </w:rPr>
        <w:t>xx</w:t>
      </w:r>
      <w:r w:rsidRPr="00767272">
        <w:rPr>
          <w:rFonts w:ascii="Century Gothic" w:hAnsi="Century Gothic"/>
          <w:b w:val="0"/>
          <w:bCs/>
          <w:sz w:val="24"/>
          <w:szCs w:val="24"/>
          <w:lang w:val="es-ES"/>
        </w:rPr>
        <w:t>x</w:t>
      </w:r>
      <w:proofErr w:type="spellEnd"/>
      <w:r w:rsidRPr="00767272">
        <w:rPr>
          <w:rFonts w:ascii="Century Gothic" w:hAnsi="Century Gothic"/>
          <w:b w:val="0"/>
          <w:bCs/>
          <w:sz w:val="24"/>
          <w:szCs w:val="24"/>
          <w:lang w:val="es-ES"/>
        </w:rPr>
        <w:t xml:space="preserve">  del mes de  </w:t>
      </w:r>
      <w:proofErr w:type="spellStart"/>
      <w:r w:rsidRPr="00767272">
        <w:rPr>
          <w:rFonts w:ascii="Century Gothic" w:hAnsi="Century Gothic"/>
          <w:b w:val="0"/>
          <w:bCs/>
          <w:sz w:val="24"/>
          <w:szCs w:val="24"/>
          <w:highlight w:val="yellow"/>
          <w:lang w:val="es-ES"/>
        </w:rPr>
        <w:t>xxx</w:t>
      </w:r>
      <w:proofErr w:type="spellEnd"/>
      <w:r w:rsidRPr="00767272">
        <w:rPr>
          <w:rFonts w:ascii="Century Gothic" w:hAnsi="Century Gothic"/>
          <w:b w:val="0"/>
          <w:bCs/>
          <w:sz w:val="24"/>
          <w:szCs w:val="24"/>
          <w:lang w:val="es-ES"/>
        </w:rPr>
        <w:t xml:space="preserve">  de 2024</w:t>
      </w:r>
    </w:p>
    <w:p w14:paraId="5431639D" w14:textId="77777777" w:rsidR="00EC67B8" w:rsidRDefault="00EC67B8" w:rsidP="00EC67B8">
      <w:pPr>
        <w:jc w:val="both"/>
        <w:rPr>
          <w:i/>
          <w:lang w:val="es-MX"/>
        </w:rPr>
      </w:pPr>
    </w:p>
    <w:p w14:paraId="05FE76BD" w14:textId="77777777" w:rsidR="002F5701" w:rsidRPr="002F5701" w:rsidRDefault="002F5701" w:rsidP="002F5701">
      <w:pPr>
        <w:spacing w:line="360" w:lineRule="auto"/>
        <w:contextualSpacing/>
        <w:jc w:val="both"/>
        <w:rPr>
          <w:rFonts w:ascii="Century Gothic" w:hAnsi="Century Gothic"/>
          <w:sz w:val="24"/>
          <w:szCs w:val="24"/>
          <w:lang w:val="es-ES"/>
        </w:rPr>
      </w:pPr>
    </w:p>
    <w:p w14:paraId="0E1DD17B" w14:textId="77777777" w:rsidR="002F5701" w:rsidRPr="002F5701" w:rsidRDefault="002F5701" w:rsidP="002F5701">
      <w:pPr>
        <w:spacing w:after="0" w:line="240" w:lineRule="auto"/>
        <w:jc w:val="center"/>
        <w:rPr>
          <w:rFonts w:ascii="Century Gothic" w:eastAsia="Times New Roman" w:hAnsi="Century Gothic"/>
          <w:b w:val="0"/>
          <w:bCs/>
          <w:sz w:val="24"/>
          <w:szCs w:val="24"/>
          <w:lang w:eastAsia="es-ES"/>
        </w:rPr>
      </w:pPr>
      <w:r w:rsidRPr="002F5701">
        <w:rPr>
          <w:rFonts w:ascii="Century Gothic" w:hAnsi="Century Gothic"/>
          <w:bCs/>
          <w:sz w:val="24"/>
          <w:szCs w:val="24"/>
          <w:lang w:val="es-MX"/>
        </w:rPr>
        <w:t>NOTIFIQUESE</w:t>
      </w:r>
      <w:r w:rsidRPr="002F5701">
        <w:rPr>
          <w:rFonts w:ascii="Century Gothic" w:eastAsia="Times New Roman" w:hAnsi="Century Gothic"/>
          <w:bCs/>
          <w:sz w:val="24"/>
          <w:szCs w:val="24"/>
          <w:lang w:eastAsia="es-ES"/>
        </w:rPr>
        <w:t xml:space="preserve"> Y CÚMPLASE</w:t>
      </w:r>
    </w:p>
    <w:p w14:paraId="4B18A2D5" w14:textId="77777777" w:rsidR="00EC67B8" w:rsidRPr="00EC67B8" w:rsidRDefault="00EC67B8" w:rsidP="00EC67B8">
      <w:pPr>
        <w:jc w:val="center"/>
        <w:rPr>
          <w:rFonts w:ascii="Century Gothic" w:hAnsi="Century Gothic"/>
          <w:b w:val="0"/>
          <w:sz w:val="24"/>
          <w:szCs w:val="24"/>
          <w:lang w:val="es-ES" w:eastAsia="ar-SA"/>
        </w:rPr>
      </w:pPr>
    </w:p>
    <w:p w14:paraId="0B2B9DCC" w14:textId="77777777" w:rsidR="00EC67B8" w:rsidRPr="00EC67B8" w:rsidRDefault="00EC67B8" w:rsidP="00EC67B8">
      <w:pPr>
        <w:spacing w:after="0"/>
        <w:jc w:val="center"/>
        <w:rPr>
          <w:rFonts w:ascii="Century Gothic" w:hAnsi="Century Gothic"/>
          <w:b w:val="0"/>
          <w:sz w:val="24"/>
          <w:szCs w:val="24"/>
          <w:lang w:val="es-ES" w:eastAsia="ar-SA"/>
        </w:rPr>
      </w:pPr>
      <w:proofErr w:type="spellStart"/>
      <w:r w:rsidRPr="00EC67B8">
        <w:rPr>
          <w:rFonts w:ascii="Century Gothic" w:hAnsi="Century Gothic"/>
          <w:sz w:val="24"/>
          <w:szCs w:val="24"/>
          <w:lang w:val="es-ES" w:eastAsia="ar-SA"/>
        </w:rPr>
        <w:t>Reservado_Para_Firma_Mecánica</w:t>
      </w:r>
      <w:proofErr w:type="spellEnd"/>
    </w:p>
    <w:p w14:paraId="23515B7A" w14:textId="77777777" w:rsidR="00EC67B8" w:rsidRPr="00EC67B8" w:rsidRDefault="00EC67B8" w:rsidP="00EC67B8">
      <w:pPr>
        <w:spacing w:after="0"/>
        <w:jc w:val="center"/>
        <w:rPr>
          <w:rFonts w:ascii="Century Gothic" w:hAnsi="Century Gothic"/>
          <w:b w:val="0"/>
          <w:spacing w:val="-2"/>
          <w:sz w:val="24"/>
          <w:szCs w:val="24"/>
          <w:lang w:val="es-MX"/>
        </w:rPr>
      </w:pPr>
      <w:r w:rsidRPr="00EC67B8">
        <w:rPr>
          <w:rFonts w:ascii="Century Gothic" w:hAnsi="Century Gothic"/>
          <w:spacing w:val="-2"/>
          <w:sz w:val="24"/>
          <w:szCs w:val="24"/>
          <w:lang w:val="es-MX"/>
        </w:rPr>
        <w:t>USUNOMBRE</w:t>
      </w:r>
    </w:p>
    <w:p w14:paraId="032F0BED" w14:textId="77777777" w:rsidR="00EC67B8" w:rsidRPr="00EC67B8" w:rsidRDefault="00EC67B8" w:rsidP="00EC67B8">
      <w:pPr>
        <w:tabs>
          <w:tab w:val="center" w:pos="4420"/>
          <w:tab w:val="left" w:pos="6630"/>
        </w:tabs>
        <w:spacing w:after="0"/>
        <w:rPr>
          <w:rFonts w:ascii="Century Gothic" w:hAnsi="Century Gothic"/>
          <w:spacing w:val="-2"/>
          <w:sz w:val="24"/>
          <w:szCs w:val="24"/>
          <w:lang w:val="es-MX"/>
        </w:rPr>
      </w:pPr>
      <w:r w:rsidRPr="00EC67B8">
        <w:rPr>
          <w:rFonts w:ascii="Century Gothic" w:hAnsi="Century Gothic"/>
          <w:spacing w:val="-2"/>
          <w:sz w:val="24"/>
          <w:szCs w:val="24"/>
          <w:lang w:val="es-MX"/>
        </w:rPr>
        <w:tab/>
      </w:r>
    </w:p>
    <w:p w14:paraId="3EE923D7" w14:textId="77777777" w:rsidR="00EC67B8" w:rsidRPr="00EC67B8" w:rsidRDefault="00EC67B8" w:rsidP="00EC67B8">
      <w:pPr>
        <w:spacing w:after="0"/>
        <w:rPr>
          <w:rFonts w:ascii="Century Gothic" w:hAnsi="Century Gothic"/>
          <w:sz w:val="24"/>
          <w:szCs w:val="24"/>
          <w:lang w:val="es-MX"/>
        </w:rPr>
      </w:pPr>
    </w:p>
    <w:p w14:paraId="71C82FA6" w14:textId="77777777" w:rsidR="00EC67B8" w:rsidRPr="00EC67B8" w:rsidRDefault="00EC67B8" w:rsidP="00EC67B8">
      <w:pPr>
        <w:spacing w:after="0"/>
        <w:rPr>
          <w:rFonts w:ascii="Century Gothic" w:hAnsi="Century Gothic"/>
          <w:b w:val="0"/>
          <w:bCs/>
        </w:rPr>
      </w:pPr>
      <w:r w:rsidRPr="00EC67B8">
        <w:rPr>
          <w:rFonts w:ascii="Century Gothic" w:hAnsi="Century Gothic"/>
          <w:b w:val="0"/>
          <w:bCs/>
        </w:rPr>
        <w:t xml:space="preserve">Proyectó: </w:t>
      </w:r>
      <w:proofErr w:type="spellStart"/>
      <w:r w:rsidRPr="00EC67B8">
        <w:rPr>
          <w:rFonts w:ascii="Century Gothic" w:hAnsi="Century Gothic"/>
          <w:b w:val="0"/>
          <w:bCs/>
        </w:rPr>
        <w:t>Usutrans</w:t>
      </w:r>
      <w:proofErr w:type="spellEnd"/>
    </w:p>
    <w:p w14:paraId="4E249BA1" w14:textId="4D33C89E" w:rsidR="00EC67B8" w:rsidRPr="00EC67B8" w:rsidRDefault="00EC67B8" w:rsidP="00EC67B8">
      <w:pPr>
        <w:spacing w:after="0"/>
        <w:rPr>
          <w:rFonts w:ascii="Century Gothic" w:hAnsi="Century Gothic"/>
          <w:b w:val="0"/>
          <w:bCs/>
          <w:iCs/>
          <w:lang w:val="es-MX"/>
        </w:rPr>
      </w:pPr>
      <w:proofErr w:type="spellStart"/>
      <w:r w:rsidRPr="00EC67B8">
        <w:rPr>
          <w:rFonts w:ascii="Century Gothic" w:hAnsi="Century Gothic"/>
          <w:b w:val="0"/>
          <w:bCs/>
          <w:iCs/>
          <w:lang w:val="es-MX"/>
        </w:rPr>
        <w:t>Revisó:Listarevisores</w:t>
      </w:r>
      <w:proofErr w:type="spellEnd"/>
    </w:p>
    <w:p w14:paraId="1B016388" w14:textId="77777777" w:rsidR="00DA1C1F" w:rsidRPr="00767272" w:rsidRDefault="00DA1C1F" w:rsidP="00DA1C1F">
      <w:pPr>
        <w:pStyle w:val="Sinespaciado"/>
        <w:rPr>
          <w:rFonts w:ascii="Century Gothic" w:hAnsi="Century Gothic" w:cs="Arial"/>
          <w:bCs/>
        </w:rPr>
      </w:pPr>
    </w:p>
    <w:sectPr w:rsidR="00DA1C1F" w:rsidRPr="00767272" w:rsidSect="00675DD6">
      <w:headerReference w:type="default" r:id="rId7"/>
      <w:footerReference w:type="default" r:id="rId8"/>
      <w:pgSz w:w="12240" w:h="20160" w:code="5"/>
      <w:pgMar w:top="2127" w:right="1327" w:bottom="2127" w:left="1701"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03F69" w14:textId="77777777" w:rsidR="001325FD" w:rsidRDefault="001325FD" w:rsidP="00265D0D">
      <w:pPr>
        <w:spacing w:after="0" w:line="240" w:lineRule="auto"/>
      </w:pPr>
      <w:r>
        <w:separator/>
      </w:r>
    </w:p>
  </w:endnote>
  <w:endnote w:type="continuationSeparator" w:id="0">
    <w:p w14:paraId="4EBA7069" w14:textId="77777777" w:rsidR="001325FD" w:rsidRDefault="001325FD" w:rsidP="0026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7D8B" w14:textId="77777777" w:rsidR="00705E37" w:rsidRDefault="00705E37" w:rsidP="00524696">
    <w:pPr>
      <w:pStyle w:val="Sinespaciado"/>
      <w:ind w:right="-2"/>
      <w:jc w:val="right"/>
      <w:rPr>
        <w:rFonts w:ascii="Arial" w:hAnsi="Arial" w:cs="Arial"/>
        <w:bCs/>
        <w:sz w:val="18"/>
        <w:szCs w:val="18"/>
        <w:lang w:val="es-MX"/>
      </w:rPr>
    </w:pPr>
  </w:p>
  <w:p w14:paraId="4CD4847C" w14:textId="5398B458" w:rsidR="00524696" w:rsidRPr="00AD6DEF" w:rsidRDefault="00524696" w:rsidP="00524696">
    <w:pPr>
      <w:pStyle w:val="Sinespaciado"/>
      <w:ind w:right="-2"/>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0FEB60DE" w14:textId="77777777" w:rsidR="00524696" w:rsidRPr="00AD6DEF" w:rsidRDefault="00524696" w:rsidP="00524696">
    <w:pPr>
      <w:pStyle w:val="Sinespaciado"/>
      <w:ind w:right="-2"/>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53EFD3A1" w14:textId="77777777" w:rsidR="00524696" w:rsidRPr="0057518B" w:rsidRDefault="00524696" w:rsidP="00524696">
    <w:pPr>
      <w:pStyle w:val="Piedepgina"/>
      <w:ind w:left="-567" w:right="-2"/>
      <w:jc w:val="right"/>
      <w:rPr>
        <w:color w:val="2965B0"/>
        <w:spacing w:val="-2"/>
        <w:sz w:val="18"/>
        <w:szCs w:val="18"/>
        <w:u w:val="single" w:color="2965B0"/>
      </w:rPr>
    </w:pPr>
    <w:r>
      <w:rPr>
        <w:noProof/>
      </w:rPr>
      <mc:AlternateContent>
        <mc:Choice Requires="wpg">
          <w:drawing>
            <wp:anchor distT="0" distB="0" distL="114300" distR="114300" simplePos="0" relativeHeight="251660288" behindDoc="0" locked="0" layoutInCell="1" allowOverlap="1" wp14:anchorId="2D6626AF" wp14:editId="25836722">
              <wp:simplePos x="0" y="0"/>
              <wp:positionH relativeFrom="column">
                <wp:posOffset>3491865</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52DE93DA" w14:textId="77777777" w:rsidR="00524696" w:rsidRDefault="00524696" w:rsidP="00524696">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3FDAED75" w14:textId="77777777" w:rsidR="00524696" w:rsidRDefault="00524696" w:rsidP="00524696">
                              <w:pPr>
                                <w:pStyle w:val="NormalWeb"/>
                                <w:spacing w:before="0" w:beforeAutospacing="0" w:after="0" w:afterAutospacing="0"/>
                                <w:ind w:left="0"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2D6626AF" id="Grupo 3" o:spid="_x0000_s1026" style="position:absolute;left:0;text-align:left;margin-left:274.95pt;margin-top:9.15pt;width:197.25pt;height:19.8pt;z-index:251660288;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52DE93DA" w14:textId="77777777" w:rsidR="00524696" w:rsidRDefault="00524696" w:rsidP="00524696">
                        <w:pPr>
                          <w:pStyle w:val="NormalWeb"/>
                          <w:spacing w:before="0" w:beforeAutospacing="0" w:after="0" w:afterAutospacing="0"/>
                          <w:ind w:left="0"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3FDAED75" w14:textId="77777777" w:rsidR="00524696" w:rsidRDefault="00524696" w:rsidP="00524696">
                        <w:pPr>
                          <w:pStyle w:val="NormalWeb"/>
                          <w:spacing w:before="0" w:beforeAutospacing="0" w:after="0" w:afterAutospacing="0"/>
                          <w:ind w:left="0"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32969D0F" w14:textId="77777777" w:rsidR="00524696" w:rsidRPr="0057518B" w:rsidRDefault="00524696" w:rsidP="00524696">
    <w:pPr>
      <w:pStyle w:val="Piedepgina"/>
      <w:ind w:left="-567" w:right="51"/>
      <w:jc w:val="right"/>
      <w:rPr>
        <w:sz w:val="18"/>
        <w:szCs w:val="18"/>
      </w:rPr>
    </w:pPr>
  </w:p>
  <w:p w14:paraId="57140C8F" w14:textId="77777777" w:rsidR="00524696" w:rsidRPr="00463E92" w:rsidRDefault="00524696" w:rsidP="00524696">
    <w:pPr>
      <w:pStyle w:val="Piedepgina"/>
      <w:ind w:left="-567" w:right="51"/>
      <w:jc w:val="right"/>
      <w:rPr>
        <w:b/>
        <w:bCs/>
        <w:sz w:val="18"/>
        <w:szCs w:val="18"/>
      </w:rPr>
    </w:pPr>
  </w:p>
  <w:p w14:paraId="3732A80F" w14:textId="0BDFBA6B" w:rsidR="00524696" w:rsidRPr="004F6A44" w:rsidRDefault="00524696" w:rsidP="00524696">
    <w:pPr>
      <w:pStyle w:val="Piedepgina"/>
      <w:tabs>
        <w:tab w:val="right" w:pos="9214"/>
      </w:tabs>
      <w:ind w:left="-567" w:right="-91"/>
      <w:rPr>
        <w:rFonts w:cs="Arial"/>
      </w:rPr>
    </w:pPr>
    <w:r w:rsidRPr="004F6A44">
      <w:rPr>
        <w:rFonts w:cs="Arial"/>
        <w:bCs/>
        <w:color w:val="000000"/>
        <w:sz w:val="18"/>
        <w:szCs w:val="18"/>
      </w:rPr>
      <w:t>G</w:t>
    </w:r>
    <w:r w:rsidR="00565985">
      <w:rPr>
        <w:rFonts w:cs="Arial"/>
        <w:bCs/>
        <w:color w:val="000000"/>
        <w:sz w:val="18"/>
        <w:szCs w:val="18"/>
      </w:rPr>
      <w:t>H</w:t>
    </w:r>
    <w:r w:rsidRPr="004F6A44">
      <w:rPr>
        <w:rFonts w:cs="Arial"/>
        <w:bCs/>
        <w:color w:val="000000"/>
        <w:sz w:val="18"/>
        <w:szCs w:val="18"/>
      </w:rPr>
      <w:t>-GJ-FR-04</w:t>
    </w:r>
    <w:r>
      <w:rPr>
        <w:rFonts w:cs="Arial"/>
        <w:bCs/>
        <w:color w:val="000000"/>
        <w:sz w:val="18"/>
        <w:szCs w:val="18"/>
        <w:lang w:val="es-ES"/>
      </w:rPr>
      <w:t>5</w:t>
    </w:r>
    <w:r w:rsidRPr="004F6A44">
      <w:rPr>
        <w:rFonts w:cs="Arial"/>
        <w:bCs/>
        <w:color w:val="000000"/>
        <w:sz w:val="18"/>
        <w:szCs w:val="18"/>
      </w:rPr>
      <w:t xml:space="preserve"> Versión 01</w:t>
    </w:r>
    <w:r w:rsidRPr="004F6A44">
      <w:rPr>
        <w:rFonts w:cs="Arial"/>
        <w:bCs/>
        <w:color w:val="000000"/>
        <w:sz w:val="16"/>
        <w:szCs w:val="16"/>
      </w:rPr>
      <w:t xml:space="preserve">                                                                                                                                                                           </w:t>
    </w:r>
    <w:sdt>
      <w:sdtPr>
        <w:rPr>
          <w:rFonts w:cs="Arial"/>
          <w:sz w:val="18"/>
          <w:szCs w:val="18"/>
        </w:rPr>
        <w:id w:val="-377079988"/>
        <w:docPartObj>
          <w:docPartGallery w:val="Page Numbers (Bottom of Page)"/>
          <w:docPartUnique/>
        </w:docPartObj>
      </w:sdtPr>
      <w:sdtEndPr>
        <w:rPr>
          <w:sz w:val="20"/>
          <w:szCs w:val="20"/>
        </w:rPr>
      </w:sdtEndPr>
      <w:sdtContent>
        <w:r w:rsidRPr="004F6A44">
          <w:rPr>
            <w:rFonts w:cs="Arial"/>
            <w:sz w:val="18"/>
            <w:szCs w:val="18"/>
          </w:rPr>
          <w:fldChar w:fldCharType="begin"/>
        </w:r>
        <w:r w:rsidRPr="004F6A44">
          <w:rPr>
            <w:rFonts w:cs="Arial"/>
            <w:sz w:val="18"/>
            <w:szCs w:val="18"/>
          </w:rPr>
          <w:instrText>PAGE   \* MERGEFORMAT</w:instrText>
        </w:r>
        <w:r w:rsidRPr="004F6A44">
          <w:rPr>
            <w:rFonts w:cs="Arial"/>
            <w:sz w:val="18"/>
            <w:szCs w:val="18"/>
          </w:rPr>
          <w:fldChar w:fldCharType="separate"/>
        </w:r>
        <w:r>
          <w:rPr>
            <w:rFonts w:cs="Arial"/>
            <w:sz w:val="18"/>
            <w:szCs w:val="18"/>
          </w:rPr>
          <w:t>1</w:t>
        </w:r>
        <w:r w:rsidRPr="004F6A44">
          <w:rPr>
            <w:rFonts w:cs="Arial"/>
            <w:sz w:val="18"/>
            <w:szCs w:val="18"/>
          </w:rPr>
          <w:fldChar w:fldCharType="end"/>
        </w:r>
      </w:sdtContent>
    </w:sdt>
  </w:p>
  <w:p w14:paraId="176D9FF1" w14:textId="03E7135D" w:rsidR="00D74EC0" w:rsidRPr="00524696" w:rsidRDefault="00D74EC0" w:rsidP="005246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DE38C" w14:textId="77777777" w:rsidR="001325FD" w:rsidRDefault="001325FD" w:rsidP="00265D0D">
      <w:pPr>
        <w:spacing w:after="0" w:line="240" w:lineRule="auto"/>
      </w:pPr>
      <w:r>
        <w:separator/>
      </w:r>
    </w:p>
  </w:footnote>
  <w:footnote w:type="continuationSeparator" w:id="0">
    <w:p w14:paraId="5C198018" w14:textId="77777777" w:rsidR="001325FD" w:rsidRDefault="001325FD" w:rsidP="00265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7611" w14:textId="42F33E6A" w:rsidR="00705E37" w:rsidRDefault="00705E37" w:rsidP="008C4CEB">
    <w:pPr>
      <w:spacing w:after="0" w:line="240" w:lineRule="auto"/>
      <w:jc w:val="center"/>
      <w:rPr>
        <w:bCs/>
        <w:sz w:val="24"/>
        <w:szCs w:val="24"/>
      </w:rPr>
    </w:pPr>
    <w:r w:rsidRPr="000D0C77">
      <w:rPr>
        <w:noProof/>
        <w:sz w:val="20"/>
        <w:lang w:val="en-US"/>
      </w:rPr>
      <w:drawing>
        <wp:anchor distT="0" distB="0" distL="114300" distR="114300" simplePos="0" relativeHeight="251657216" behindDoc="1" locked="0" layoutInCell="1" allowOverlap="1" wp14:anchorId="7D896E93" wp14:editId="7D11DA9E">
          <wp:simplePos x="0" y="0"/>
          <wp:positionH relativeFrom="margin">
            <wp:posOffset>-228600</wp:posOffset>
          </wp:positionH>
          <wp:positionV relativeFrom="paragraph">
            <wp:posOffset>-246380</wp:posOffset>
          </wp:positionV>
          <wp:extent cx="1171575" cy="857250"/>
          <wp:effectExtent l="0" t="0" r="9525" b="0"/>
          <wp:wrapNone/>
          <wp:docPr id="444246091" name="Imagen 44424609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ACB26" w14:textId="51EC37CC" w:rsidR="00705E37" w:rsidRDefault="00705E37" w:rsidP="008C4CEB">
    <w:pPr>
      <w:spacing w:after="0" w:line="240" w:lineRule="auto"/>
      <w:jc w:val="center"/>
      <w:rPr>
        <w:bCs/>
        <w:sz w:val="24"/>
        <w:szCs w:val="24"/>
      </w:rPr>
    </w:pPr>
  </w:p>
  <w:p w14:paraId="4B1C8CD2" w14:textId="77777777" w:rsidR="00705E37" w:rsidRDefault="00705E37" w:rsidP="008C4CEB">
    <w:pPr>
      <w:spacing w:after="0" w:line="240" w:lineRule="auto"/>
      <w:jc w:val="center"/>
      <w:rPr>
        <w:bCs/>
        <w:sz w:val="24"/>
        <w:szCs w:val="24"/>
      </w:rPr>
    </w:pPr>
  </w:p>
  <w:p w14:paraId="6E2F91F1" w14:textId="1D00CE33" w:rsidR="00B44E61" w:rsidRDefault="00B44E61" w:rsidP="008C4CEB">
    <w:pPr>
      <w:spacing w:after="0" w:line="240" w:lineRule="auto"/>
      <w:jc w:val="center"/>
      <w:rPr>
        <w:bCs/>
        <w:sz w:val="24"/>
        <w:szCs w:val="24"/>
      </w:rPr>
    </w:pPr>
  </w:p>
  <w:p w14:paraId="18F9B954" w14:textId="77777777" w:rsidR="00705E37" w:rsidRDefault="00705E37" w:rsidP="00705E37">
    <w:pPr>
      <w:pStyle w:val="Textoindependiente"/>
      <w:spacing w:before="180"/>
      <w:ind w:left="142" w:right="66"/>
      <w:jc w:val="center"/>
      <w:rPr>
        <w:rFonts w:ascii="Arial" w:hAnsi="Arial" w:cs="Arial"/>
        <w:b/>
        <w:bCs/>
      </w:rPr>
    </w:pPr>
    <w:r w:rsidRPr="00B256A4">
      <w:rPr>
        <w:rFonts w:ascii="Arial" w:hAnsi="Arial" w:cs="Arial"/>
        <w:b/>
        <w:bCs/>
      </w:rPr>
      <w:t xml:space="preserve">RESOLUCIÓN NUMERO </w:t>
    </w:r>
    <w:r w:rsidRPr="00B256A4">
      <w:rPr>
        <w:rFonts w:ascii="Arial" w:hAnsi="Arial" w:cs="Arial"/>
        <w:b/>
        <w:bCs/>
        <w:highlight w:val="yellow"/>
      </w:rPr>
      <w:t>XXXX-XXXX</w:t>
    </w:r>
    <w:r w:rsidRPr="00B256A4">
      <w:rPr>
        <w:rFonts w:ascii="Arial" w:hAnsi="Arial" w:cs="Arial"/>
        <w:b/>
        <w:bCs/>
      </w:rPr>
      <w:br/>
    </w:r>
    <w:r w:rsidRPr="00B256A4">
      <w:rPr>
        <w:rFonts w:ascii="Arial" w:hAnsi="Arial" w:cs="Arial"/>
        <w:b/>
        <w:bCs/>
        <w:highlight w:val="yellow"/>
      </w:rPr>
      <w:t>(XX</w:t>
    </w:r>
    <w:r w:rsidRPr="00B256A4">
      <w:rPr>
        <w:rFonts w:ascii="Arial" w:hAnsi="Arial" w:cs="Arial"/>
        <w:b/>
        <w:bCs/>
      </w:rPr>
      <w:t xml:space="preserve"> de </w:t>
    </w:r>
    <w:r w:rsidRPr="00B256A4">
      <w:rPr>
        <w:rFonts w:ascii="Arial" w:hAnsi="Arial" w:cs="Arial"/>
        <w:b/>
        <w:bCs/>
        <w:highlight w:val="yellow"/>
      </w:rPr>
      <w:t>XXXXXX</w:t>
    </w:r>
    <w:r w:rsidRPr="00B256A4">
      <w:rPr>
        <w:rFonts w:ascii="Arial" w:hAnsi="Arial" w:cs="Arial"/>
        <w:b/>
        <w:bCs/>
      </w:rPr>
      <w:t xml:space="preserve"> de </w:t>
    </w:r>
    <w:r w:rsidRPr="00B256A4">
      <w:rPr>
        <w:rFonts w:ascii="Arial" w:hAnsi="Arial" w:cs="Arial"/>
        <w:b/>
        <w:bCs/>
        <w:highlight w:val="yellow"/>
      </w:rPr>
      <w:t>XXXX</w:t>
    </w:r>
    <w:r w:rsidRPr="00B256A4">
      <w:rPr>
        <w:rFonts w:ascii="Arial" w:hAnsi="Arial" w:cs="Arial"/>
        <w:b/>
        <w:bCs/>
      </w:rPr>
      <w:t>)</w:t>
    </w:r>
  </w:p>
  <w:p w14:paraId="3607BAA0" w14:textId="77777777" w:rsidR="00705E37" w:rsidRDefault="00705E37" w:rsidP="00705E37">
    <w:pPr>
      <w:pStyle w:val="Textoindependiente"/>
      <w:spacing w:before="180"/>
      <w:ind w:left="142" w:right="6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97D35"/>
    <w:multiLevelType w:val="hybridMultilevel"/>
    <w:tmpl w:val="4A0290FE"/>
    <w:lvl w:ilvl="0" w:tplc="C5A280E2">
      <w:start w:val="1"/>
      <w:numFmt w:val="decimal"/>
      <w:lvlText w:val="%1."/>
      <w:lvlJc w:val="left"/>
      <w:pPr>
        <w:ind w:left="822" w:hanging="360"/>
        <w:jc w:val="left"/>
      </w:pPr>
      <w:rPr>
        <w:rFonts w:ascii="Arial" w:eastAsia="Arial" w:hAnsi="Arial" w:cs="Arial" w:hint="default"/>
        <w:b/>
        <w:bCs/>
        <w:i w:val="0"/>
        <w:iCs w:val="0"/>
        <w:spacing w:val="0"/>
        <w:w w:val="100"/>
        <w:sz w:val="24"/>
        <w:szCs w:val="24"/>
        <w:lang w:val="es-ES" w:eastAsia="en-US" w:bidi="ar-SA"/>
      </w:rPr>
    </w:lvl>
    <w:lvl w:ilvl="1" w:tplc="E91A2708">
      <w:numFmt w:val="bullet"/>
      <w:lvlText w:val="•"/>
      <w:lvlJc w:val="left"/>
      <w:pPr>
        <w:ind w:left="1700" w:hanging="360"/>
      </w:pPr>
      <w:rPr>
        <w:rFonts w:hint="default"/>
        <w:lang w:val="es-ES" w:eastAsia="en-US" w:bidi="ar-SA"/>
      </w:rPr>
    </w:lvl>
    <w:lvl w:ilvl="2" w:tplc="AA5AC1CE">
      <w:numFmt w:val="bullet"/>
      <w:lvlText w:val="•"/>
      <w:lvlJc w:val="left"/>
      <w:pPr>
        <w:ind w:left="2580" w:hanging="360"/>
      </w:pPr>
      <w:rPr>
        <w:rFonts w:hint="default"/>
        <w:lang w:val="es-ES" w:eastAsia="en-US" w:bidi="ar-SA"/>
      </w:rPr>
    </w:lvl>
    <w:lvl w:ilvl="3" w:tplc="A79A64AC">
      <w:numFmt w:val="bullet"/>
      <w:lvlText w:val="•"/>
      <w:lvlJc w:val="left"/>
      <w:pPr>
        <w:ind w:left="3460" w:hanging="360"/>
      </w:pPr>
      <w:rPr>
        <w:rFonts w:hint="default"/>
        <w:lang w:val="es-ES" w:eastAsia="en-US" w:bidi="ar-SA"/>
      </w:rPr>
    </w:lvl>
    <w:lvl w:ilvl="4" w:tplc="81669ECA">
      <w:numFmt w:val="bullet"/>
      <w:lvlText w:val="•"/>
      <w:lvlJc w:val="left"/>
      <w:pPr>
        <w:ind w:left="4340" w:hanging="360"/>
      </w:pPr>
      <w:rPr>
        <w:rFonts w:hint="default"/>
        <w:lang w:val="es-ES" w:eastAsia="en-US" w:bidi="ar-SA"/>
      </w:rPr>
    </w:lvl>
    <w:lvl w:ilvl="5" w:tplc="5BDA3ACA">
      <w:numFmt w:val="bullet"/>
      <w:lvlText w:val="•"/>
      <w:lvlJc w:val="left"/>
      <w:pPr>
        <w:ind w:left="5220" w:hanging="360"/>
      </w:pPr>
      <w:rPr>
        <w:rFonts w:hint="default"/>
        <w:lang w:val="es-ES" w:eastAsia="en-US" w:bidi="ar-SA"/>
      </w:rPr>
    </w:lvl>
    <w:lvl w:ilvl="6" w:tplc="D43EFA0C">
      <w:numFmt w:val="bullet"/>
      <w:lvlText w:val="•"/>
      <w:lvlJc w:val="left"/>
      <w:pPr>
        <w:ind w:left="6100" w:hanging="360"/>
      </w:pPr>
      <w:rPr>
        <w:rFonts w:hint="default"/>
        <w:lang w:val="es-ES" w:eastAsia="en-US" w:bidi="ar-SA"/>
      </w:rPr>
    </w:lvl>
    <w:lvl w:ilvl="7" w:tplc="51A46D52">
      <w:numFmt w:val="bullet"/>
      <w:lvlText w:val="•"/>
      <w:lvlJc w:val="left"/>
      <w:pPr>
        <w:ind w:left="6980" w:hanging="360"/>
      </w:pPr>
      <w:rPr>
        <w:rFonts w:hint="default"/>
        <w:lang w:val="es-ES" w:eastAsia="en-US" w:bidi="ar-SA"/>
      </w:rPr>
    </w:lvl>
    <w:lvl w:ilvl="8" w:tplc="40182B2E">
      <w:numFmt w:val="bullet"/>
      <w:lvlText w:val="•"/>
      <w:lvlJc w:val="left"/>
      <w:pPr>
        <w:ind w:left="7860" w:hanging="360"/>
      </w:pPr>
      <w:rPr>
        <w:rFonts w:hint="default"/>
        <w:lang w:val="es-ES" w:eastAsia="en-US" w:bidi="ar-SA"/>
      </w:rPr>
    </w:lvl>
  </w:abstractNum>
  <w:abstractNum w:abstractNumId="1" w15:restartNumberingAfterBreak="0">
    <w:nsid w:val="4C3434D9"/>
    <w:multiLevelType w:val="hybridMultilevel"/>
    <w:tmpl w:val="6042563A"/>
    <w:lvl w:ilvl="0" w:tplc="50960EF4">
      <w:start w:val="1"/>
      <w:numFmt w:val="decimal"/>
      <w:lvlText w:val="%1."/>
      <w:lvlJc w:val="left"/>
      <w:pPr>
        <w:ind w:left="498" w:hanging="396"/>
        <w:jc w:val="left"/>
      </w:pPr>
      <w:rPr>
        <w:rFonts w:ascii="Arial MT" w:eastAsia="Arial MT" w:hAnsi="Arial MT" w:cs="Arial MT" w:hint="default"/>
        <w:b w:val="0"/>
        <w:bCs w:val="0"/>
        <w:i w:val="0"/>
        <w:iCs w:val="0"/>
        <w:spacing w:val="0"/>
        <w:w w:val="100"/>
        <w:sz w:val="24"/>
        <w:szCs w:val="24"/>
        <w:lang w:val="es-ES" w:eastAsia="en-US" w:bidi="ar-SA"/>
      </w:rPr>
    </w:lvl>
    <w:lvl w:ilvl="1" w:tplc="0C3EE152">
      <w:start w:val="1"/>
      <w:numFmt w:val="lowerLetter"/>
      <w:lvlText w:val="%2."/>
      <w:lvlJc w:val="left"/>
      <w:pPr>
        <w:ind w:left="822" w:hanging="360"/>
        <w:jc w:val="left"/>
      </w:pPr>
      <w:rPr>
        <w:rFonts w:ascii="Arial" w:eastAsia="Arial" w:hAnsi="Arial" w:cs="Arial" w:hint="default"/>
        <w:b/>
        <w:bCs/>
        <w:i/>
        <w:iCs/>
        <w:spacing w:val="0"/>
        <w:w w:val="100"/>
        <w:sz w:val="24"/>
        <w:szCs w:val="24"/>
        <w:lang w:val="es-ES" w:eastAsia="en-US" w:bidi="ar-SA"/>
      </w:rPr>
    </w:lvl>
    <w:lvl w:ilvl="2" w:tplc="A2F88666">
      <w:numFmt w:val="bullet"/>
      <w:lvlText w:val=""/>
      <w:lvlJc w:val="left"/>
      <w:pPr>
        <w:ind w:left="1218" w:hanging="428"/>
      </w:pPr>
      <w:rPr>
        <w:rFonts w:ascii="Symbol" w:eastAsia="Symbol" w:hAnsi="Symbol" w:cs="Symbol" w:hint="default"/>
        <w:b w:val="0"/>
        <w:bCs w:val="0"/>
        <w:i w:val="0"/>
        <w:iCs w:val="0"/>
        <w:spacing w:val="0"/>
        <w:w w:val="100"/>
        <w:sz w:val="24"/>
        <w:szCs w:val="24"/>
        <w:lang w:val="es-ES" w:eastAsia="en-US" w:bidi="ar-SA"/>
      </w:rPr>
    </w:lvl>
    <w:lvl w:ilvl="3" w:tplc="6082BF4C">
      <w:numFmt w:val="bullet"/>
      <w:lvlText w:val="•"/>
      <w:lvlJc w:val="left"/>
      <w:pPr>
        <w:ind w:left="2270" w:hanging="428"/>
      </w:pPr>
      <w:rPr>
        <w:rFonts w:hint="default"/>
        <w:lang w:val="es-ES" w:eastAsia="en-US" w:bidi="ar-SA"/>
      </w:rPr>
    </w:lvl>
    <w:lvl w:ilvl="4" w:tplc="81ECC5F6">
      <w:numFmt w:val="bullet"/>
      <w:lvlText w:val="•"/>
      <w:lvlJc w:val="left"/>
      <w:pPr>
        <w:ind w:left="3320" w:hanging="428"/>
      </w:pPr>
      <w:rPr>
        <w:rFonts w:hint="default"/>
        <w:lang w:val="es-ES" w:eastAsia="en-US" w:bidi="ar-SA"/>
      </w:rPr>
    </w:lvl>
    <w:lvl w:ilvl="5" w:tplc="21447F76">
      <w:numFmt w:val="bullet"/>
      <w:lvlText w:val="•"/>
      <w:lvlJc w:val="left"/>
      <w:pPr>
        <w:ind w:left="4370" w:hanging="428"/>
      </w:pPr>
      <w:rPr>
        <w:rFonts w:hint="default"/>
        <w:lang w:val="es-ES" w:eastAsia="en-US" w:bidi="ar-SA"/>
      </w:rPr>
    </w:lvl>
    <w:lvl w:ilvl="6" w:tplc="336E54D0">
      <w:numFmt w:val="bullet"/>
      <w:lvlText w:val="•"/>
      <w:lvlJc w:val="left"/>
      <w:pPr>
        <w:ind w:left="5420" w:hanging="428"/>
      </w:pPr>
      <w:rPr>
        <w:rFonts w:hint="default"/>
        <w:lang w:val="es-ES" w:eastAsia="en-US" w:bidi="ar-SA"/>
      </w:rPr>
    </w:lvl>
    <w:lvl w:ilvl="7" w:tplc="17A8D186">
      <w:numFmt w:val="bullet"/>
      <w:lvlText w:val="•"/>
      <w:lvlJc w:val="left"/>
      <w:pPr>
        <w:ind w:left="6470" w:hanging="428"/>
      </w:pPr>
      <w:rPr>
        <w:rFonts w:hint="default"/>
        <w:lang w:val="es-ES" w:eastAsia="en-US" w:bidi="ar-SA"/>
      </w:rPr>
    </w:lvl>
    <w:lvl w:ilvl="8" w:tplc="B6F09E4A">
      <w:numFmt w:val="bullet"/>
      <w:lvlText w:val="•"/>
      <w:lvlJc w:val="left"/>
      <w:pPr>
        <w:ind w:left="7520" w:hanging="428"/>
      </w:pPr>
      <w:rPr>
        <w:rFonts w:hint="default"/>
        <w:lang w:val="es-ES" w:eastAsia="en-US" w:bidi="ar-SA"/>
      </w:rPr>
    </w:lvl>
  </w:abstractNum>
  <w:num w:numId="1" w16cid:durableId="145098840">
    <w:abstractNumId w:val="0"/>
  </w:num>
  <w:num w:numId="2" w16cid:durableId="1192912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0D"/>
    <w:rsid w:val="00057015"/>
    <w:rsid w:val="0012449B"/>
    <w:rsid w:val="001325FD"/>
    <w:rsid w:val="00134B50"/>
    <w:rsid w:val="0018274C"/>
    <w:rsid w:val="001F58DD"/>
    <w:rsid w:val="0020741F"/>
    <w:rsid w:val="00265D0D"/>
    <w:rsid w:val="00275F93"/>
    <w:rsid w:val="002F5701"/>
    <w:rsid w:val="00344511"/>
    <w:rsid w:val="00461B7A"/>
    <w:rsid w:val="00524696"/>
    <w:rsid w:val="00533559"/>
    <w:rsid w:val="0053622C"/>
    <w:rsid w:val="00565985"/>
    <w:rsid w:val="00675DD6"/>
    <w:rsid w:val="006F237E"/>
    <w:rsid w:val="00705E37"/>
    <w:rsid w:val="00767272"/>
    <w:rsid w:val="0079032D"/>
    <w:rsid w:val="007918E1"/>
    <w:rsid w:val="007A3B6C"/>
    <w:rsid w:val="007A4777"/>
    <w:rsid w:val="007B22AB"/>
    <w:rsid w:val="00A92A9D"/>
    <w:rsid w:val="00AF2D2E"/>
    <w:rsid w:val="00B44E61"/>
    <w:rsid w:val="00B967E6"/>
    <w:rsid w:val="00BB26BD"/>
    <w:rsid w:val="00D61FFA"/>
    <w:rsid w:val="00D74EC0"/>
    <w:rsid w:val="00DA1C1F"/>
    <w:rsid w:val="00EB390F"/>
    <w:rsid w:val="00EC67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7435"/>
  <w15:chartTrackingRefBased/>
  <w15:docId w15:val="{FD78929A-139C-4391-90F6-8426A5B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0D"/>
    <w:pPr>
      <w:spacing w:after="200" w:line="276" w:lineRule="auto"/>
    </w:pPr>
    <w:rPr>
      <w:rFonts w:ascii="Arial" w:eastAsia="Calibri" w:hAnsi="Arial" w:cs="Arial"/>
      <w:b/>
      <w:kern w:val="0"/>
      <w14:ligatures w14:val="none"/>
    </w:rPr>
  </w:style>
  <w:style w:type="paragraph" w:styleId="Ttulo1">
    <w:name w:val="heading 1"/>
    <w:basedOn w:val="Normal"/>
    <w:next w:val="Normal"/>
    <w:link w:val="Ttulo1Car"/>
    <w:uiPriority w:val="9"/>
    <w:qFormat/>
    <w:rsid w:val="00265D0D"/>
    <w:pPr>
      <w:keepNext/>
      <w:keepLines/>
      <w:spacing w:before="360" w:after="80" w:line="259" w:lineRule="auto"/>
      <w:outlineLvl w:val="0"/>
    </w:pPr>
    <w:rPr>
      <w:rFonts w:asciiTheme="majorHAnsi" w:eastAsiaTheme="majorEastAsia" w:hAnsiTheme="majorHAnsi" w:cstheme="majorBidi"/>
      <w:b w:val="0"/>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265D0D"/>
    <w:pPr>
      <w:keepNext/>
      <w:keepLines/>
      <w:spacing w:before="160" w:after="80" w:line="259" w:lineRule="auto"/>
      <w:outlineLvl w:val="1"/>
    </w:pPr>
    <w:rPr>
      <w:rFonts w:asciiTheme="majorHAnsi" w:eastAsiaTheme="majorEastAsia" w:hAnsiTheme="majorHAnsi" w:cstheme="majorBidi"/>
      <w:b w:val="0"/>
      <w:color w:val="0F4761" w:themeColor="accent1" w:themeShade="BF"/>
      <w:kern w:val="2"/>
      <w:sz w:val="32"/>
      <w:szCs w:val="32"/>
      <w14:ligatures w14:val="standardContextual"/>
    </w:rPr>
  </w:style>
  <w:style w:type="paragraph" w:styleId="Ttulo3">
    <w:name w:val="heading 3"/>
    <w:basedOn w:val="Normal"/>
    <w:next w:val="Normal"/>
    <w:link w:val="Ttulo3Car"/>
    <w:unhideWhenUsed/>
    <w:qFormat/>
    <w:rsid w:val="00265D0D"/>
    <w:pPr>
      <w:keepNext/>
      <w:keepLines/>
      <w:spacing w:before="160" w:after="80" w:line="259" w:lineRule="auto"/>
      <w:outlineLvl w:val="2"/>
    </w:pPr>
    <w:rPr>
      <w:rFonts w:asciiTheme="minorHAnsi" w:eastAsiaTheme="majorEastAsia" w:hAnsiTheme="minorHAnsi" w:cstheme="majorBidi"/>
      <w:b w:val="0"/>
      <w:color w:val="0F4761" w:themeColor="accent1" w:themeShade="BF"/>
      <w:kern w:val="2"/>
      <w:sz w:val="28"/>
      <w:szCs w:val="28"/>
      <w14:ligatures w14:val="standardContextual"/>
    </w:rPr>
  </w:style>
  <w:style w:type="paragraph" w:styleId="Ttulo4">
    <w:name w:val="heading 4"/>
    <w:basedOn w:val="Normal"/>
    <w:next w:val="Normal"/>
    <w:link w:val="Ttulo4Car"/>
    <w:unhideWhenUsed/>
    <w:qFormat/>
    <w:rsid w:val="00265D0D"/>
    <w:pPr>
      <w:keepNext/>
      <w:keepLines/>
      <w:spacing w:before="80" w:after="40" w:line="259" w:lineRule="auto"/>
      <w:outlineLvl w:val="3"/>
    </w:pPr>
    <w:rPr>
      <w:rFonts w:asciiTheme="minorHAnsi" w:eastAsiaTheme="majorEastAsia" w:hAnsiTheme="minorHAnsi" w:cstheme="majorBidi"/>
      <w:b w:val="0"/>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265D0D"/>
    <w:pPr>
      <w:keepNext/>
      <w:keepLines/>
      <w:spacing w:before="80" w:after="40" w:line="259" w:lineRule="auto"/>
      <w:outlineLvl w:val="4"/>
    </w:pPr>
    <w:rPr>
      <w:rFonts w:asciiTheme="minorHAnsi" w:eastAsiaTheme="majorEastAsia" w:hAnsiTheme="minorHAnsi" w:cstheme="majorBidi"/>
      <w:b w:val="0"/>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265D0D"/>
    <w:pPr>
      <w:keepNext/>
      <w:keepLines/>
      <w:spacing w:before="40" w:after="0" w:line="259" w:lineRule="auto"/>
      <w:outlineLvl w:val="5"/>
    </w:pPr>
    <w:rPr>
      <w:rFonts w:asciiTheme="minorHAnsi" w:eastAsiaTheme="majorEastAsia" w:hAnsiTheme="minorHAnsi" w:cstheme="majorBidi"/>
      <w:b w:val="0"/>
      <w:i/>
      <w:iCs/>
      <w:color w:val="595959" w:themeColor="text1" w:themeTint="A6"/>
      <w:kern w:val="2"/>
      <w14:ligatures w14:val="standardContextual"/>
    </w:rPr>
  </w:style>
  <w:style w:type="paragraph" w:styleId="Ttulo7">
    <w:name w:val="heading 7"/>
    <w:basedOn w:val="Normal"/>
    <w:next w:val="Normal"/>
    <w:link w:val="Ttulo7Car"/>
    <w:unhideWhenUsed/>
    <w:qFormat/>
    <w:rsid w:val="00265D0D"/>
    <w:pPr>
      <w:keepNext/>
      <w:keepLines/>
      <w:spacing w:before="40" w:after="0" w:line="259" w:lineRule="auto"/>
      <w:outlineLvl w:val="6"/>
    </w:pPr>
    <w:rPr>
      <w:rFonts w:asciiTheme="minorHAnsi" w:eastAsiaTheme="majorEastAsia" w:hAnsiTheme="minorHAnsi" w:cstheme="majorBidi"/>
      <w:b w:val="0"/>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265D0D"/>
    <w:pPr>
      <w:keepNext/>
      <w:keepLines/>
      <w:spacing w:after="0" w:line="259" w:lineRule="auto"/>
      <w:outlineLvl w:val="7"/>
    </w:pPr>
    <w:rPr>
      <w:rFonts w:asciiTheme="minorHAnsi" w:eastAsiaTheme="majorEastAsia" w:hAnsiTheme="minorHAnsi" w:cstheme="majorBidi"/>
      <w:b w:val="0"/>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265D0D"/>
    <w:pPr>
      <w:keepNext/>
      <w:keepLines/>
      <w:spacing w:after="0" w:line="259" w:lineRule="auto"/>
      <w:outlineLvl w:val="8"/>
    </w:pPr>
    <w:rPr>
      <w:rFonts w:asciiTheme="minorHAnsi" w:eastAsiaTheme="majorEastAsia" w:hAnsiTheme="minorHAnsi" w:cstheme="majorBidi"/>
      <w:b w:val="0"/>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5D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5D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5D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5D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5D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5D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5D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5D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5D0D"/>
    <w:rPr>
      <w:rFonts w:eastAsiaTheme="majorEastAsia" w:cstheme="majorBidi"/>
      <w:color w:val="272727" w:themeColor="text1" w:themeTint="D8"/>
    </w:rPr>
  </w:style>
  <w:style w:type="paragraph" w:styleId="Ttulo">
    <w:name w:val="Title"/>
    <w:basedOn w:val="Normal"/>
    <w:next w:val="Normal"/>
    <w:link w:val="TtuloCar"/>
    <w:uiPriority w:val="10"/>
    <w:qFormat/>
    <w:rsid w:val="00265D0D"/>
    <w:pPr>
      <w:spacing w:after="80" w:line="240" w:lineRule="auto"/>
      <w:contextualSpacing/>
    </w:pPr>
    <w:rPr>
      <w:rFonts w:asciiTheme="majorHAnsi" w:eastAsiaTheme="majorEastAsia" w:hAnsiTheme="majorHAnsi" w:cstheme="majorBidi"/>
      <w:b w:val="0"/>
      <w:spacing w:val="-10"/>
      <w:kern w:val="28"/>
      <w:sz w:val="56"/>
      <w:szCs w:val="56"/>
      <w14:ligatures w14:val="standardContextual"/>
    </w:rPr>
  </w:style>
  <w:style w:type="character" w:customStyle="1" w:styleId="TtuloCar">
    <w:name w:val="Título Car"/>
    <w:basedOn w:val="Fuentedeprrafopredeter"/>
    <w:link w:val="Ttulo"/>
    <w:uiPriority w:val="10"/>
    <w:rsid w:val="00265D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5D0D"/>
    <w:pPr>
      <w:numPr>
        <w:ilvl w:val="1"/>
      </w:numPr>
      <w:spacing w:after="160" w:line="259" w:lineRule="auto"/>
    </w:pPr>
    <w:rPr>
      <w:rFonts w:asciiTheme="minorHAnsi" w:eastAsiaTheme="majorEastAsia" w:hAnsiTheme="minorHAnsi" w:cstheme="majorBidi"/>
      <w:b w:val="0"/>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265D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5D0D"/>
    <w:pPr>
      <w:spacing w:before="160" w:after="160" w:line="259" w:lineRule="auto"/>
      <w:jc w:val="center"/>
    </w:pPr>
    <w:rPr>
      <w:rFonts w:asciiTheme="minorHAnsi" w:eastAsiaTheme="minorHAnsi" w:hAnsiTheme="minorHAnsi" w:cstheme="minorBidi"/>
      <w:b w:val="0"/>
      <w:i/>
      <w:iCs/>
      <w:color w:val="404040" w:themeColor="text1" w:themeTint="BF"/>
      <w:kern w:val="2"/>
      <w14:ligatures w14:val="standardContextual"/>
    </w:rPr>
  </w:style>
  <w:style w:type="character" w:customStyle="1" w:styleId="CitaCar">
    <w:name w:val="Cita Car"/>
    <w:basedOn w:val="Fuentedeprrafopredeter"/>
    <w:link w:val="Cita"/>
    <w:uiPriority w:val="29"/>
    <w:rsid w:val="00265D0D"/>
    <w:rPr>
      <w:i/>
      <w:iCs/>
      <w:color w:val="404040" w:themeColor="text1" w:themeTint="BF"/>
    </w:rPr>
  </w:style>
  <w:style w:type="paragraph" w:styleId="Prrafodelista">
    <w:name w:val="List Paragraph"/>
    <w:basedOn w:val="Normal"/>
    <w:uiPriority w:val="34"/>
    <w:qFormat/>
    <w:rsid w:val="00265D0D"/>
    <w:pPr>
      <w:spacing w:after="160" w:line="259" w:lineRule="auto"/>
      <w:ind w:left="720"/>
      <w:contextualSpacing/>
    </w:pPr>
    <w:rPr>
      <w:rFonts w:asciiTheme="minorHAnsi" w:eastAsiaTheme="minorHAnsi" w:hAnsiTheme="minorHAnsi" w:cstheme="minorBidi"/>
      <w:b w:val="0"/>
      <w:kern w:val="2"/>
      <w14:ligatures w14:val="standardContextual"/>
    </w:rPr>
  </w:style>
  <w:style w:type="character" w:styleId="nfasisintenso">
    <w:name w:val="Intense Emphasis"/>
    <w:basedOn w:val="Fuentedeprrafopredeter"/>
    <w:uiPriority w:val="21"/>
    <w:qFormat/>
    <w:rsid w:val="00265D0D"/>
    <w:rPr>
      <w:i/>
      <w:iCs/>
      <w:color w:val="0F4761" w:themeColor="accent1" w:themeShade="BF"/>
    </w:rPr>
  </w:style>
  <w:style w:type="paragraph" w:styleId="Citadestacada">
    <w:name w:val="Intense Quote"/>
    <w:basedOn w:val="Normal"/>
    <w:next w:val="Normal"/>
    <w:link w:val="CitadestacadaCar"/>
    <w:uiPriority w:val="30"/>
    <w:qFormat/>
    <w:rsid w:val="00265D0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b w:val="0"/>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265D0D"/>
    <w:rPr>
      <w:i/>
      <w:iCs/>
      <w:color w:val="0F4761" w:themeColor="accent1" w:themeShade="BF"/>
    </w:rPr>
  </w:style>
  <w:style w:type="character" w:styleId="Referenciaintensa">
    <w:name w:val="Intense Reference"/>
    <w:basedOn w:val="Fuentedeprrafopredeter"/>
    <w:uiPriority w:val="32"/>
    <w:qFormat/>
    <w:rsid w:val="00265D0D"/>
    <w:rPr>
      <w:b/>
      <w:bCs/>
      <w:smallCaps/>
      <w:color w:val="0F4761" w:themeColor="accent1" w:themeShade="BF"/>
      <w:spacing w:val="5"/>
    </w:rPr>
  </w:style>
  <w:style w:type="paragraph" w:styleId="Encabezado">
    <w:name w:val="header"/>
    <w:basedOn w:val="Normal"/>
    <w:link w:val="EncabezadoCar"/>
    <w:uiPriority w:val="99"/>
    <w:unhideWhenUsed/>
    <w:rsid w:val="00265D0D"/>
    <w:pPr>
      <w:tabs>
        <w:tab w:val="center" w:pos="4419"/>
        <w:tab w:val="right" w:pos="8838"/>
      </w:tabs>
      <w:spacing w:after="0" w:line="240" w:lineRule="auto"/>
    </w:pPr>
    <w:rPr>
      <w:rFonts w:cs="Times New Roman"/>
      <w:b w:val="0"/>
      <w:sz w:val="20"/>
      <w:szCs w:val="20"/>
      <w:lang w:val="x-none" w:eastAsia="x-none"/>
    </w:rPr>
  </w:style>
  <w:style w:type="character" w:customStyle="1" w:styleId="EncabezadoCar">
    <w:name w:val="Encabezado Car"/>
    <w:basedOn w:val="Fuentedeprrafopredeter"/>
    <w:link w:val="Encabezado"/>
    <w:uiPriority w:val="99"/>
    <w:rsid w:val="00265D0D"/>
    <w:rPr>
      <w:rFonts w:ascii="Arial" w:eastAsia="Calibri" w:hAnsi="Arial" w:cs="Times New Roman"/>
      <w:kern w:val="0"/>
      <w:sz w:val="20"/>
      <w:szCs w:val="20"/>
      <w:lang w:val="x-none" w:eastAsia="x-none"/>
      <w14:ligatures w14:val="none"/>
    </w:rPr>
  </w:style>
  <w:style w:type="paragraph" w:styleId="Piedepgina">
    <w:name w:val="footer"/>
    <w:basedOn w:val="Normal"/>
    <w:link w:val="PiedepginaCar"/>
    <w:uiPriority w:val="99"/>
    <w:unhideWhenUsed/>
    <w:rsid w:val="00265D0D"/>
    <w:pPr>
      <w:tabs>
        <w:tab w:val="center" w:pos="4419"/>
        <w:tab w:val="right" w:pos="8838"/>
      </w:tabs>
      <w:spacing w:after="0" w:line="240" w:lineRule="auto"/>
    </w:pPr>
    <w:rPr>
      <w:rFonts w:cs="Times New Roman"/>
      <w:b w:val="0"/>
      <w:sz w:val="20"/>
      <w:szCs w:val="20"/>
      <w:lang w:val="x-none" w:eastAsia="x-none"/>
    </w:rPr>
  </w:style>
  <w:style w:type="character" w:customStyle="1" w:styleId="PiedepginaCar">
    <w:name w:val="Pie de página Car"/>
    <w:basedOn w:val="Fuentedeprrafopredeter"/>
    <w:link w:val="Piedepgina"/>
    <w:uiPriority w:val="99"/>
    <w:rsid w:val="00265D0D"/>
    <w:rPr>
      <w:rFonts w:ascii="Arial" w:eastAsia="Calibri" w:hAnsi="Arial" w:cs="Times New Roman"/>
      <w:kern w:val="0"/>
      <w:sz w:val="20"/>
      <w:szCs w:val="20"/>
      <w:lang w:val="x-none" w:eastAsia="x-none"/>
      <w14:ligatures w14:val="none"/>
    </w:rPr>
  </w:style>
  <w:style w:type="paragraph" w:styleId="NormalWeb">
    <w:name w:val="Normal (Web)"/>
    <w:basedOn w:val="Normal"/>
    <w:uiPriority w:val="99"/>
    <w:unhideWhenUsed/>
    <w:rsid w:val="00D74EC0"/>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b w:val="0"/>
      <w:position w:val="-1"/>
      <w:sz w:val="24"/>
      <w:szCs w:val="24"/>
      <w:lang w:eastAsia="es-CO"/>
    </w:rPr>
  </w:style>
  <w:style w:type="paragraph" w:styleId="Sinespaciado">
    <w:name w:val="No Spacing"/>
    <w:uiPriority w:val="1"/>
    <w:qFormat/>
    <w:rsid w:val="00D74EC0"/>
    <w:pPr>
      <w:spacing w:after="0"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uiPriority w:val="99"/>
    <w:rsid w:val="00DA1C1F"/>
    <w:rPr>
      <w:rFonts w:cs="Times New Roman"/>
      <w:color w:val="0000FF"/>
      <w:u w:val="single"/>
    </w:rPr>
  </w:style>
  <w:style w:type="paragraph" w:styleId="Textoindependiente">
    <w:name w:val="Body Text"/>
    <w:basedOn w:val="Normal"/>
    <w:link w:val="TextoindependienteCar"/>
    <w:uiPriority w:val="1"/>
    <w:qFormat/>
    <w:rsid w:val="00705E37"/>
    <w:pPr>
      <w:widowControl w:val="0"/>
      <w:autoSpaceDE w:val="0"/>
      <w:autoSpaceDN w:val="0"/>
      <w:spacing w:after="0" w:line="240" w:lineRule="auto"/>
    </w:pPr>
    <w:rPr>
      <w:rFonts w:ascii="Arial MT" w:eastAsia="Arial MT" w:hAnsi="Arial MT" w:cs="Arial MT"/>
      <w:b w:val="0"/>
      <w:sz w:val="24"/>
      <w:szCs w:val="24"/>
      <w:lang w:val="es-ES"/>
    </w:rPr>
  </w:style>
  <w:style w:type="character" w:customStyle="1" w:styleId="TextoindependienteCar">
    <w:name w:val="Texto independiente Car"/>
    <w:basedOn w:val="Fuentedeprrafopredeter"/>
    <w:link w:val="Textoindependiente"/>
    <w:uiPriority w:val="1"/>
    <w:rsid w:val="00705E37"/>
    <w:rPr>
      <w:rFonts w:ascii="Arial MT" w:eastAsia="Arial MT" w:hAnsi="Arial MT" w:cs="Arial MT"/>
      <w:kern w:val="0"/>
      <w:sz w:val="24"/>
      <w:szCs w:val="24"/>
      <w:lang w:val="es-ES"/>
      <w14:ligatures w14:val="none"/>
    </w:rPr>
  </w:style>
  <w:style w:type="table" w:customStyle="1" w:styleId="TableNormal">
    <w:name w:val="Table Normal"/>
    <w:uiPriority w:val="2"/>
    <w:semiHidden/>
    <w:unhideWhenUsed/>
    <w:qFormat/>
    <w:rsid w:val="00705E3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Bedoya</dc:creator>
  <cp:keywords/>
  <dc:description/>
  <cp:lastModifiedBy>Patricia Elena Calvo Rangel</cp:lastModifiedBy>
  <cp:revision>2</cp:revision>
  <dcterms:created xsi:type="dcterms:W3CDTF">2024-10-18T14:58:00Z</dcterms:created>
  <dcterms:modified xsi:type="dcterms:W3CDTF">2024-10-18T14:58:00Z</dcterms:modified>
</cp:coreProperties>
</file>