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2A8B" w14:textId="4CDC059F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 xml:space="preserve">El Secretario General de la Corporación Autónoma Regional de Caldas CORPOCALDAS, en ejercicio de las funciones delegadas por la Dirección General mediante la Resolución 501 del 2007 y </w:t>
      </w:r>
    </w:p>
    <w:p w14:paraId="3733CBD9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592003E5" w14:textId="77777777" w:rsidR="00AC4479" w:rsidRDefault="00AC4479" w:rsidP="00AC4479">
      <w:pPr>
        <w:jc w:val="center"/>
        <w:rPr>
          <w:rFonts w:ascii="Arial" w:eastAsia="Calibri" w:hAnsi="Arial" w:cs="Arial"/>
          <w:b/>
          <w:bCs/>
          <w:lang w:val="es-MX"/>
        </w:rPr>
      </w:pPr>
      <w:r w:rsidRPr="00990430">
        <w:rPr>
          <w:rFonts w:ascii="Arial" w:eastAsia="Calibri" w:hAnsi="Arial" w:cs="Arial"/>
          <w:b/>
          <w:bCs/>
          <w:lang w:val="es-MX"/>
        </w:rPr>
        <w:t xml:space="preserve">CONSIDERANDO </w:t>
      </w:r>
    </w:p>
    <w:p w14:paraId="56A98A88" w14:textId="77777777" w:rsidR="00AC4479" w:rsidRDefault="00AC4479" w:rsidP="00AC4479">
      <w:pPr>
        <w:jc w:val="center"/>
        <w:rPr>
          <w:rFonts w:ascii="Arial" w:eastAsia="Calibri" w:hAnsi="Arial" w:cs="Arial"/>
          <w:b/>
          <w:bCs/>
          <w:lang w:val="es-MX"/>
        </w:rPr>
      </w:pPr>
    </w:p>
    <w:p w14:paraId="6A7784D2" w14:textId="7DAA27A8" w:rsidR="00F11F2C" w:rsidRDefault="00F11F2C" w:rsidP="00AC4479">
      <w:pPr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 xml:space="preserve">Mediante Auto </w:t>
      </w:r>
      <w:r w:rsidR="00025B9E" w:rsidRPr="00025B9E">
        <w:rPr>
          <w:rFonts w:ascii="Arial" w:eastAsia="Calibri" w:hAnsi="Arial" w:cs="Arial"/>
          <w:highlight w:val="yellow"/>
          <w:lang w:val="es-MX"/>
        </w:rPr>
        <w:t xml:space="preserve">XXXX-XXXX </w:t>
      </w:r>
      <w:r>
        <w:rPr>
          <w:rFonts w:ascii="Arial" w:eastAsia="Calibri" w:hAnsi="Arial" w:cs="Arial"/>
          <w:lang w:val="es-MX"/>
        </w:rPr>
        <w:t xml:space="preserve">del </w:t>
      </w:r>
      <w:r w:rsidR="00025B9E" w:rsidRPr="00025B9E">
        <w:rPr>
          <w:rFonts w:ascii="Arial" w:eastAsia="Calibri" w:hAnsi="Arial" w:cs="Arial"/>
          <w:highlight w:val="yellow"/>
          <w:lang w:val="es-MX"/>
        </w:rPr>
        <w:t xml:space="preserve">XX </w:t>
      </w:r>
      <w:r>
        <w:rPr>
          <w:rFonts w:ascii="Arial" w:eastAsia="Calibri" w:hAnsi="Arial" w:cs="Arial"/>
          <w:lang w:val="es-MX"/>
        </w:rPr>
        <w:t xml:space="preserve">de </w:t>
      </w:r>
      <w:r w:rsidR="00025B9E" w:rsidRPr="00025B9E">
        <w:rPr>
          <w:rFonts w:ascii="Arial" w:eastAsia="Calibri" w:hAnsi="Arial" w:cs="Arial"/>
          <w:highlight w:val="yellow"/>
          <w:lang w:val="es-MX"/>
        </w:rPr>
        <w:t>XXXXX</w:t>
      </w:r>
      <w:r>
        <w:rPr>
          <w:rFonts w:ascii="Arial" w:eastAsia="Calibri" w:hAnsi="Arial" w:cs="Arial"/>
          <w:lang w:val="es-MX"/>
        </w:rPr>
        <w:t xml:space="preserve"> de </w:t>
      </w:r>
      <w:r w:rsidR="00025B9E" w:rsidRPr="00025B9E">
        <w:rPr>
          <w:rFonts w:ascii="Arial" w:eastAsia="Calibri" w:hAnsi="Arial" w:cs="Arial"/>
          <w:highlight w:val="yellow"/>
          <w:lang w:val="es-MX"/>
        </w:rPr>
        <w:t>XXXX</w:t>
      </w:r>
      <w:r>
        <w:rPr>
          <w:rFonts w:ascii="Arial" w:eastAsia="Calibri" w:hAnsi="Arial" w:cs="Arial"/>
          <w:lang w:val="es-MX"/>
        </w:rPr>
        <w:t xml:space="preserve">, se </w:t>
      </w:r>
      <w:r w:rsidRPr="002E1932">
        <w:rPr>
          <w:rFonts w:ascii="Arial" w:eastAsia="Calibri" w:hAnsi="Arial" w:cs="Arial"/>
          <w:highlight w:val="yellow"/>
          <w:lang w:val="es-MX"/>
        </w:rPr>
        <w:t>declaró el desistimiento tácito de la solicitud</w:t>
      </w:r>
      <w:r w:rsidR="002E1932">
        <w:rPr>
          <w:rFonts w:ascii="Arial" w:eastAsia="Calibri" w:hAnsi="Arial" w:cs="Arial"/>
          <w:lang w:val="es-MX"/>
        </w:rPr>
        <w:t xml:space="preserve"> de</w:t>
      </w:r>
      <w:r>
        <w:rPr>
          <w:rFonts w:ascii="Arial" w:eastAsia="Calibri" w:hAnsi="Arial" w:cs="Arial"/>
          <w:lang w:val="es-MX"/>
        </w:rPr>
        <w:t xml:space="preserve"> </w:t>
      </w:r>
      <w:r w:rsidR="00025B9E" w:rsidRPr="00025B9E">
        <w:rPr>
          <w:rFonts w:ascii="Arial" w:eastAsia="Calibri" w:hAnsi="Arial" w:cs="Arial"/>
          <w:highlight w:val="yellow"/>
          <w:lang w:val="es-MX"/>
        </w:rPr>
        <w:t xml:space="preserve">XXXXXXXXXXXXXXXXXXXXXXX, </w:t>
      </w:r>
      <w:r>
        <w:rPr>
          <w:rFonts w:ascii="Arial" w:eastAsia="Calibri" w:hAnsi="Arial" w:cs="Arial"/>
          <w:lang w:val="es-MX"/>
        </w:rPr>
        <w:t xml:space="preserve">presentada en favor del predio denominado </w:t>
      </w:r>
      <w:r w:rsidR="00025B9E" w:rsidRPr="00025B9E">
        <w:rPr>
          <w:rFonts w:ascii="Arial" w:eastAsia="Calibri" w:hAnsi="Arial" w:cs="Arial"/>
          <w:highlight w:val="yellow"/>
          <w:lang w:val="es-MX"/>
        </w:rPr>
        <w:t xml:space="preserve">XXXXXXXXXXX, </w:t>
      </w:r>
      <w:r>
        <w:rPr>
          <w:rFonts w:ascii="Arial" w:eastAsia="Calibri" w:hAnsi="Arial" w:cs="Arial"/>
          <w:lang w:val="es-MX"/>
        </w:rPr>
        <w:t xml:space="preserve">identificado con Matrícula Inmobiliaria </w:t>
      </w:r>
      <w:proofErr w:type="spellStart"/>
      <w:r>
        <w:rPr>
          <w:rFonts w:ascii="Arial" w:eastAsia="Calibri" w:hAnsi="Arial" w:cs="Arial"/>
          <w:lang w:val="es-MX"/>
        </w:rPr>
        <w:t>N°</w:t>
      </w:r>
      <w:proofErr w:type="spellEnd"/>
      <w:r>
        <w:rPr>
          <w:rFonts w:ascii="Arial" w:eastAsia="Calibri" w:hAnsi="Arial" w:cs="Arial"/>
          <w:lang w:val="es-MX"/>
        </w:rPr>
        <w:t xml:space="preserve"> </w:t>
      </w:r>
      <w:r w:rsidR="00025B9E" w:rsidRPr="00025B9E">
        <w:rPr>
          <w:rFonts w:ascii="Arial" w:eastAsia="Calibri" w:hAnsi="Arial" w:cs="Arial"/>
          <w:highlight w:val="yellow"/>
          <w:lang w:val="es-MX"/>
        </w:rPr>
        <w:t>XXX-XXXXXX</w:t>
      </w:r>
      <w:r>
        <w:rPr>
          <w:rFonts w:ascii="Arial" w:eastAsia="Calibri" w:hAnsi="Arial" w:cs="Arial"/>
          <w:lang w:val="es-MX"/>
        </w:rPr>
        <w:t xml:space="preserve">, ubicado </w:t>
      </w:r>
      <w:r w:rsidRPr="00AF1508">
        <w:rPr>
          <w:rFonts w:ascii="Arial" w:eastAsia="Calibri" w:hAnsi="Arial" w:cs="Arial"/>
          <w:lang w:val="es-MX"/>
        </w:rPr>
        <w:t xml:space="preserve">en el sector </w:t>
      </w:r>
      <w:r w:rsidR="00025B9E" w:rsidRPr="00025B9E">
        <w:rPr>
          <w:rFonts w:ascii="Arial" w:eastAsia="Calibri" w:hAnsi="Arial" w:cs="Arial"/>
          <w:highlight w:val="yellow"/>
          <w:lang w:val="es-MX"/>
        </w:rPr>
        <w:t>XXXXXX</w:t>
      </w:r>
      <w:r w:rsidRPr="00AF1508">
        <w:rPr>
          <w:rFonts w:ascii="Arial" w:eastAsia="Calibri" w:hAnsi="Arial" w:cs="Arial"/>
          <w:lang w:val="es-MX"/>
        </w:rPr>
        <w:t xml:space="preserve">, jurisdicción del Municipio de </w:t>
      </w:r>
      <w:r w:rsidR="00025B9E" w:rsidRPr="00025B9E">
        <w:rPr>
          <w:rFonts w:ascii="Arial" w:eastAsia="Calibri" w:hAnsi="Arial" w:cs="Arial"/>
          <w:highlight w:val="yellow"/>
          <w:lang w:val="es-MX"/>
        </w:rPr>
        <w:t>XXXXXXXX</w:t>
      </w:r>
      <w:r>
        <w:rPr>
          <w:rFonts w:ascii="Arial" w:eastAsia="Calibri" w:hAnsi="Arial" w:cs="Arial"/>
          <w:lang w:val="es-MX"/>
        </w:rPr>
        <w:t xml:space="preserve"> en el Departamento de Caldas. Lo anterior, </w:t>
      </w:r>
      <w:r w:rsidRPr="00AF1508">
        <w:rPr>
          <w:rFonts w:ascii="Arial" w:eastAsia="Calibri" w:hAnsi="Arial" w:cs="Arial"/>
          <w:lang w:val="es-MX"/>
        </w:rPr>
        <w:t>debido a que el interesado, no atendió el requerimiento efectuado a través del radicado 20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 w:rsidRPr="00AF1508">
        <w:rPr>
          <w:rFonts w:ascii="Arial" w:eastAsia="Calibri" w:hAnsi="Arial" w:cs="Arial"/>
          <w:lang w:val="es-MX"/>
        </w:rPr>
        <w:t>-IE-000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</w:t>
      </w:r>
      <w:r w:rsidRPr="00AF1508">
        <w:rPr>
          <w:rFonts w:ascii="Arial" w:eastAsia="Calibri" w:hAnsi="Arial" w:cs="Arial"/>
          <w:lang w:val="es-MX"/>
        </w:rPr>
        <w:t xml:space="preserve"> del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 w:rsidRPr="00AF1508">
        <w:rPr>
          <w:rFonts w:ascii="Arial" w:eastAsia="Calibri" w:hAnsi="Arial" w:cs="Arial"/>
          <w:lang w:val="es-MX"/>
        </w:rPr>
        <w:t xml:space="preserve"> de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XXXXXXXX</w:t>
      </w:r>
      <w:r w:rsidRPr="00025B9E">
        <w:rPr>
          <w:rFonts w:ascii="Arial" w:eastAsia="Calibri" w:hAnsi="Arial" w:cs="Arial"/>
          <w:highlight w:val="yellow"/>
          <w:lang w:val="es-MX"/>
        </w:rPr>
        <w:t xml:space="preserve"> </w:t>
      </w:r>
      <w:r w:rsidRPr="00AF1508">
        <w:rPr>
          <w:rFonts w:ascii="Arial" w:eastAsia="Calibri" w:hAnsi="Arial" w:cs="Arial"/>
          <w:lang w:val="es-MX"/>
        </w:rPr>
        <w:t xml:space="preserve">de </w:t>
      </w:r>
      <w:r w:rsidRPr="00025B9E">
        <w:rPr>
          <w:rFonts w:ascii="Arial" w:eastAsia="Calibri" w:hAnsi="Arial" w:cs="Arial"/>
          <w:highlight w:val="yellow"/>
          <w:lang w:val="es-MX"/>
        </w:rPr>
        <w:t>20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 w:rsidRPr="00025B9E">
        <w:rPr>
          <w:rFonts w:ascii="Arial" w:eastAsia="Calibri" w:hAnsi="Arial" w:cs="Arial"/>
          <w:highlight w:val="yellow"/>
          <w:lang w:val="es-MX"/>
        </w:rPr>
        <w:t xml:space="preserve">, </w:t>
      </w:r>
      <w:r w:rsidRPr="00AF1508">
        <w:rPr>
          <w:rFonts w:ascii="Arial" w:eastAsia="Calibri" w:hAnsi="Arial" w:cs="Arial"/>
          <w:lang w:val="es-MX"/>
        </w:rPr>
        <w:t xml:space="preserve">configurándose la causal establecida en el artículo 17 de la ley 1755 de 2015, del desistimiento tácito. Acto notificado el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 w:rsidRPr="00AF1508">
        <w:rPr>
          <w:rFonts w:ascii="Arial" w:eastAsia="Calibri" w:hAnsi="Arial" w:cs="Arial"/>
          <w:lang w:val="es-MX"/>
        </w:rPr>
        <w:t xml:space="preserve"> de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XXXXXXXXX</w:t>
      </w:r>
      <w:r w:rsidRPr="00AF1508">
        <w:rPr>
          <w:rFonts w:ascii="Arial" w:eastAsia="Calibri" w:hAnsi="Arial" w:cs="Arial"/>
          <w:lang w:val="es-MX"/>
        </w:rPr>
        <w:t xml:space="preserve"> de 2</w:t>
      </w:r>
      <w:r w:rsidRPr="00025B9E">
        <w:rPr>
          <w:rFonts w:ascii="Arial" w:eastAsia="Calibri" w:hAnsi="Arial" w:cs="Arial"/>
          <w:highlight w:val="yellow"/>
          <w:lang w:val="es-MX"/>
        </w:rPr>
        <w:t>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>
        <w:rPr>
          <w:rFonts w:ascii="Arial" w:eastAsia="Calibri" w:hAnsi="Arial" w:cs="Arial"/>
          <w:lang w:val="es-MX"/>
        </w:rPr>
        <w:t>.</w:t>
      </w:r>
    </w:p>
    <w:p w14:paraId="5E758235" w14:textId="36D6D8CC" w:rsidR="00F11F2C" w:rsidRDefault="00F11F2C" w:rsidP="00AC4479">
      <w:pPr>
        <w:jc w:val="both"/>
        <w:rPr>
          <w:rFonts w:ascii="Arial" w:eastAsia="Calibri" w:hAnsi="Arial" w:cs="Arial"/>
          <w:lang w:val="es-MX"/>
        </w:rPr>
      </w:pPr>
    </w:p>
    <w:p w14:paraId="6B47DD0D" w14:textId="147EFD4C" w:rsidR="00152862" w:rsidRDefault="00152862" w:rsidP="00AC4479">
      <w:pPr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A través de radicado 20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>
        <w:rPr>
          <w:rFonts w:ascii="Arial" w:eastAsia="Calibri" w:hAnsi="Arial" w:cs="Arial"/>
          <w:lang w:val="es-MX"/>
        </w:rPr>
        <w:t>-EI-000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</w:t>
      </w:r>
      <w:r>
        <w:rPr>
          <w:rFonts w:ascii="Arial" w:eastAsia="Calibri" w:hAnsi="Arial" w:cs="Arial"/>
          <w:lang w:val="es-MX"/>
        </w:rPr>
        <w:t xml:space="preserve"> del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>
        <w:rPr>
          <w:rFonts w:ascii="Arial" w:eastAsia="Calibri" w:hAnsi="Arial" w:cs="Arial"/>
          <w:lang w:val="es-MX"/>
        </w:rPr>
        <w:t xml:space="preserve"> de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XXXXXX</w:t>
      </w:r>
      <w:r w:rsidRPr="00025B9E">
        <w:rPr>
          <w:rFonts w:ascii="Arial" w:eastAsia="Calibri" w:hAnsi="Arial" w:cs="Arial"/>
          <w:highlight w:val="yellow"/>
          <w:lang w:val="es-MX"/>
        </w:rPr>
        <w:t xml:space="preserve"> </w:t>
      </w:r>
      <w:r>
        <w:rPr>
          <w:rFonts w:ascii="Arial" w:eastAsia="Calibri" w:hAnsi="Arial" w:cs="Arial"/>
          <w:lang w:val="es-MX"/>
        </w:rPr>
        <w:t>de 20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>
        <w:rPr>
          <w:rFonts w:ascii="Arial" w:eastAsia="Calibri" w:hAnsi="Arial" w:cs="Arial"/>
          <w:lang w:val="es-MX"/>
        </w:rPr>
        <w:t xml:space="preserve">, el señor </w:t>
      </w:r>
      <w:r w:rsidR="002E1932" w:rsidRPr="00025B9E">
        <w:rPr>
          <w:rFonts w:ascii="Arial" w:eastAsia="Calibri" w:hAnsi="Arial" w:cs="Arial"/>
          <w:b/>
          <w:highlight w:val="yellow"/>
          <w:lang w:val="es-MX"/>
        </w:rPr>
        <w:t>XXXXXXXXXXXXXXXXXXXXX</w:t>
      </w:r>
      <w:r>
        <w:rPr>
          <w:rFonts w:ascii="Arial" w:eastAsia="Calibri" w:hAnsi="Arial" w:cs="Arial"/>
          <w:lang w:val="es-MX"/>
        </w:rPr>
        <w:t xml:space="preserve">, identificado con cedula de ciudadanía N°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XXXXXX</w:t>
      </w:r>
      <w:r w:rsidRPr="00025B9E">
        <w:rPr>
          <w:rFonts w:ascii="Arial" w:eastAsia="Calibri" w:hAnsi="Arial" w:cs="Arial"/>
          <w:highlight w:val="yellow"/>
          <w:lang w:val="es-MX"/>
        </w:rPr>
        <w:t xml:space="preserve">, </w:t>
      </w:r>
      <w:r>
        <w:rPr>
          <w:rFonts w:ascii="Arial" w:eastAsia="Calibri" w:hAnsi="Arial" w:cs="Arial"/>
          <w:lang w:val="es-MX"/>
        </w:rPr>
        <w:t xml:space="preserve">interpuso recurso de reposición en contra del auto antes referido, allegando información alusiva al requerimiento efectuado con radicado </w:t>
      </w:r>
      <w:r w:rsidRPr="00AF1508">
        <w:rPr>
          <w:rFonts w:ascii="Arial" w:eastAsia="Calibri" w:hAnsi="Arial" w:cs="Arial"/>
          <w:lang w:val="es-MX"/>
        </w:rPr>
        <w:t>20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 w:rsidRPr="00AF1508">
        <w:rPr>
          <w:rFonts w:ascii="Arial" w:eastAsia="Calibri" w:hAnsi="Arial" w:cs="Arial"/>
          <w:lang w:val="es-MX"/>
        </w:rPr>
        <w:t>-IE-000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</w:t>
      </w:r>
      <w:r w:rsidRPr="00AF1508">
        <w:rPr>
          <w:rFonts w:ascii="Arial" w:eastAsia="Calibri" w:hAnsi="Arial" w:cs="Arial"/>
          <w:lang w:val="es-MX"/>
        </w:rPr>
        <w:t xml:space="preserve"> del</w:t>
      </w:r>
      <w:r w:rsidRPr="00025B9E">
        <w:rPr>
          <w:rFonts w:ascii="Arial" w:eastAsia="Calibri" w:hAnsi="Arial" w:cs="Arial"/>
          <w:highlight w:val="yellow"/>
          <w:lang w:val="es-MX"/>
        </w:rPr>
        <w:t xml:space="preserve">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 w:rsidRPr="00025B9E">
        <w:rPr>
          <w:rFonts w:ascii="Arial" w:eastAsia="Calibri" w:hAnsi="Arial" w:cs="Arial"/>
          <w:highlight w:val="yellow"/>
          <w:lang w:val="es-MX"/>
        </w:rPr>
        <w:t xml:space="preserve"> </w:t>
      </w:r>
      <w:r w:rsidRPr="00AF1508">
        <w:rPr>
          <w:rFonts w:ascii="Arial" w:eastAsia="Calibri" w:hAnsi="Arial" w:cs="Arial"/>
          <w:lang w:val="es-MX"/>
        </w:rPr>
        <w:t xml:space="preserve">de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XXXXXXXX</w:t>
      </w:r>
      <w:r w:rsidRPr="00AF1508">
        <w:rPr>
          <w:rFonts w:ascii="Arial" w:eastAsia="Calibri" w:hAnsi="Arial" w:cs="Arial"/>
          <w:lang w:val="es-MX"/>
        </w:rPr>
        <w:t xml:space="preserve"> de 20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</w:t>
      </w:r>
      <w:r w:rsidR="002E1932">
        <w:rPr>
          <w:rFonts w:ascii="Arial" w:eastAsia="Calibri" w:hAnsi="Arial" w:cs="Arial"/>
          <w:lang w:val="es-MX"/>
        </w:rPr>
        <w:t>X</w:t>
      </w:r>
      <w:r>
        <w:rPr>
          <w:rFonts w:ascii="Arial" w:eastAsia="Calibri" w:hAnsi="Arial" w:cs="Arial"/>
          <w:lang w:val="es-MX"/>
        </w:rPr>
        <w:t>.</w:t>
      </w:r>
    </w:p>
    <w:p w14:paraId="40BDF39E" w14:textId="364C6ED7" w:rsidR="00567CA9" w:rsidRDefault="00567CA9" w:rsidP="00AC4479">
      <w:pPr>
        <w:jc w:val="both"/>
        <w:rPr>
          <w:rFonts w:ascii="Arial" w:eastAsia="Calibri" w:hAnsi="Arial" w:cs="Arial"/>
          <w:lang w:val="es-MX"/>
        </w:rPr>
      </w:pPr>
    </w:p>
    <w:p w14:paraId="6F3F42DD" w14:textId="4B386FDB" w:rsidR="00567CA9" w:rsidRDefault="00567CA9">
      <w:pPr>
        <w:jc w:val="both"/>
        <w:rPr>
          <w:rFonts w:ascii="Arial" w:hAnsi="Arial" w:cs="Arial"/>
          <w:color w:val="000000"/>
        </w:rPr>
      </w:pPr>
      <w:r w:rsidRPr="002E1932">
        <w:rPr>
          <w:rFonts w:ascii="Arial" w:hAnsi="Arial" w:cs="Arial"/>
          <w:color w:val="000000"/>
          <w:highlight w:val="yellow"/>
        </w:rPr>
        <w:t xml:space="preserve">Los recursos en contra de los actos administrativo se tienen que interponer dentro de los diez (10) días siguientes a su notificación, según el artículo 76 del Código de Procedimiento Administrativo y de lo Contencioso Administrativo. El recurso presentado extemporáneamente debe rechazarse porque así lo dispone el artículo 78, en concordancia con el numeral 1° del artículo 77 de la misma norma. En el presente caso, el auto fue notificado </w:t>
      </w:r>
      <w:r w:rsidRPr="002E1932">
        <w:rPr>
          <w:rFonts w:ascii="Arial" w:eastAsia="Calibri" w:hAnsi="Arial" w:cs="Arial"/>
          <w:highlight w:val="yellow"/>
          <w:lang w:val="es-MX"/>
        </w:rPr>
        <w:t xml:space="preserve">el día </w:t>
      </w:r>
      <w:r w:rsidR="002E1932" w:rsidRPr="002E1932">
        <w:rPr>
          <w:rFonts w:ascii="Arial" w:eastAsia="Calibri" w:hAnsi="Arial" w:cs="Arial"/>
          <w:highlight w:val="yellow"/>
          <w:lang w:val="es-MX"/>
        </w:rPr>
        <w:t>XX</w:t>
      </w:r>
      <w:r w:rsidRPr="002E1932">
        <w:rPr>
          <w:rFonts w:ascii="Arial" w:eastAsia="Calibri" w:hAnsi="Arial" w:cs="Arial"/>
          <w:highlight w:val="yellow"/>
          <w:lang w:val="es-MX"/>
        </w:rPr>
        <w:t xml:space="preserve"> de </w:t>
      </w:r>
      <w:r w:rsidR="002E1932" w:rsidRPr="002E1932">
        <w:rPr>
          <w:rFonts w:ascii="Arial" w:eastAsia="Calibri" w:hAnsi="Arial" w:cs="Arial"/>
          <w:highlight w:val="yellow"/>
          <w:lang w:val="es-MX"/>
        </w:rPr>
        <w:t>XXXXX</w:t>
      </w:r>
      <w:r w:rsidRPr="002E1932">
        <w:rPr>
          <w:rFonts w:ascii="Arial" w:eastAsia="Calibri" w:hAnsi="Arial" w:cs="Arial"/>
          <w:highlight w:val="yellow"/>
          <w:lang w:val="es-MX"/>
        </w:rPr>
        <w:t xml:space="preserve"> de 20</w:t>
      </w:r>
      <w:r w:rsidR="002E1932" w:rsidRPr="002E1932">
        <w:rPr>
          <w:rFonts w:ascii="Arial" w:eastAsia="Calibri" w:hAnsi="Arial" w:cs="Arial"/>
          <w:highlight w:val="yellow"/>
          <w:lang w:val="es-MX"/>
        </w:rPr>
        <w:t>XX</w:t>
      </w:r>
      <w:r w:rsidRPr="002E1932">
        <w:rPr>
          <w:rFonts w:ascii="Arial" w:eastAsia="Calibri" w:hAnsi="Arial" w:cs="Arial"/>
          <w:highlight w:val="yellow"/>
          <w:lang w:val="es-MX"/>
        </w:rPr>
        <w:t xml:space="preserve">, con acuse de recibo del destinatario, por tanto, el plazo para interponer el recurso venció el día </w:t>
      </w:r>
      <w:r w:rsidR="002E1932" w:rsidRPr="002E1932">
        <w:rPr>
          <w:rFonts w:ascii="Arial" w:eastAsia="Calibri" w:hAnsi="Arial" w:cs="Arial"/>
          <w:highlight w:val="yellow"/>
          <w:lang w:val="es-MX"/>
        </w:rPr>
        <w:t>XX</w:t>
      </w:r>
      <w:r w:rsidRPr="002E1932">
        <w:rPr>
          <w:rFonts w:ascii="Arial" w:eastAsia="Calibri" w:hAnsi="Arial" w:cs="Arial"/>
          <w:highlight w:val="yellow"/>
          <w:lang w:val="es-MX"/>
        </w:rPr>
        <w:t xml:space="preserve"> de </w:t>
      </w:r>
      <w:r w:rsidR="002E1932" w:rsidRPr="002E1932">
        <w:rPr>
          <w:rFonts w:ascii="Arial" w:eastAsia="Calibri" w:hAnsi="Arial" w:cs="Arial"/>
          <w:highlight w:val="yellow"/>
          <w:lang w:val="es-MX"/>
        </w:rPr>
        <w:t>XXXX</w:t>
      </w:r>
      <w:r w:rsidRPr="002E1932">
        <w:rPr>
          <w:rFonts w:ascii="Arial" w:eastAsia="Calibri" w:hAnsi="Arial" w:cs="Arial"/>
          <w:highlight w:val="yellow"/>
          <w:lang w:val="es-MX"/>
        </w:rPr>
        <w:t xml:space="preserve"> de 20</w:t>
      </w:r>
      <w:r w:rsidR="002E1932" w:rsidRPr="002E1932">
        <w:rPr>
          <w:rFonts w:ascii="Arial" w:eastAsia="Calibri" w:hAnsi="Arial" w:cs="Arial"/>
          <w:highlight w:val="yellow"/>
          <w:lang w:val="es-MX"/>
        </w:rPr>
        <w:t>XX</w:t>
      </w:r>
      <w:r w:rsidRPr="002E1932">
        <w:rPr>
          <w:rFonts w:ascii="Arial" w:eastAsia="Calibri" w:hAnsi="Arial" w:cs="Arial"/>
          <w:highlight w:val="yellow"/>
          <w:lang w:val="es-MX"/>
        </w:rPr>
        <w:t>.</w:t>
      </w:r>
    </w:p>
    <w:p w14:paraId="541421AD" w14:textId="77777777" w:rsidR="00567CA9" w:rsidRDefault="00567CA9">
      <w:pPr>
        <w:jc w:val="both"/>
        <w:rPr>
          <w:rFonts w:ascii="Arial" w:hAnsi="Arial" w:cs="Arial"/>
          <w:color w:val="000000"/>
        </w:rPr>
      </w:pPr>
    </w:p>
    <w:p w14:paraId="3A541D25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 xml:space="preserve">En consecuencia, esta Secretaría, </w:t>
      </w:r>
    </w:p>
    <w:p w14:paraId="340A13E6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01AA2D29" w14:textId="77777777" w:rsidR="00AC4479" w:rsidRPr="00DB7568" w:rsidRDefault="00AC4479" w:rsidP="00AC4479">
      <w:pPr>
        <w:jc w:val="center"/>
        <w:rPr>
          <w:rFonts w:ascii="Arial" w:eastAsia="Calibri" w:hAnsi="Arial" w:cs="Arial"/>
          <w:b/>
          <w:bCs/>
          <w:lang w:val="es-MX"/>
        </w:rPr>
      </w:pPr>
      <w:r w:rsidRPr="00DB7568">
        <w:rPr>
          <w:rFonts w:ascii="Arial" w:eastAsia="Calibri" w:hAnsi="Arial" w:cs="Arial"/>
          <w:b/>
          <w:bCs/>
          <w:lang w:val="es-MX"/>
        </w:rPr>
        <w:t>RESUELVE</w:t>
      </w:r>
    </w:p>
    <w:p w14:paraId="78931FC2" w14:textId="77777777" w:rsidR="00AC4479" w:rsidRDefault="00AC4479" w:rsidP="00AC4479">
      <w:pPr>
        <w:jc w:val="center"/>
        <w:rPr>
          <w:rFonts w:ascii="Arial" w:eastAsia="Calibri" w:hAnsi="Arial" w:cs="Arial"/>
          <w:lang w:val="es-MX"/>
        </w:rPr>
      </w:pPr>
    </w:p>
    <w:p w14:paraId="3F365994" w14:textId="194D8A15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  <w:r w:rsidRPr="00DB7568">
        <w:rPr>
          <w:rFonts w:ascii="Arial" w:eastAsia="Calibri" w:hAnsi="Arial" w:cs="Arial"/>
          <w:b/>
          <w:bCs/>
          <w:lang w:val="es-MX"/>
        </w:rPr>
        <w:t>ARTÍCULO PRIMERO:</w:t>
      </w:r>
      <w:r>
        <w:rPr>
          <w:rFonts w:ascii="Arial" w:eastAsia="Calibri" w:hAnsi="Arial" w:cs="Arial"/>
          <w:lang w:val="es-MX"/>
        </w:rPr>
        <w:t xml:space="preserve"> </w:t>
      </w:r>
      <w:r w:rsidR="00641786">
        <w:rPr>
          <w:rFonts w:ascii="Arial" w:eastAsia="Calibri" w:hAnsi="Arial" w:cs="Arial"/>
          <w:lang w:val="es-MX"/>
        </w:rPr>
        <w:t>Rechaza el recurso de reposición interpuesto con radicado 20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 w:rsidR="00641786">
        <w:rPr>
          <w:rFonts w:ascii="Arial" w:eastAsia="Calibri" w:hAnsi="Arial" w:cs="Arial"/>
          <w:lang w:val="es-MX"/>
        </w:rPr>
        <w:t>-EI-000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</w:t>
      </w:r>
      <w:r w:rsidR="00641786">
        <w:rPr>
          <w:rFonts w:ascii="Arial" w:eastAsia="Calibri" w:hAnsi="Arial" w:cs="Arial"/>
          <w:lang w:val="es-MX"/>
        </w:rPr>
        <w:t xml:space="preserve"> del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 w:rsidR="00641786">
        <w:rPr>
          <w:rFonts w:ascii="Arial" w:eastAsia="Calibri" w:hAnsi="Arial" w:cs="Arial"/>
          <w:lang w:val="es-MX"/>
        </w:rPr>
        <w:t xml:space="preserve"> de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</w:t>
      </w:r>
      <w:r w:rsidR="00641786">
        <w:rPr>
          <w:rFonts w:ascii="Arial" w:eastAsia="Calibri" w:hAnsi="Arial" w:cs="Arial"/>
          <w:lang w:val="es-MX"/>
        </w:rPr>
        <w:t xml:space="preserve"> de 20</w:t>
      </w:r>
      <w:r w:rsidR="002E1932">
        <w:rPr>
          <w:rFonts w:ascii="Arial" w:eastAsia="Calibri" w:hAnsi="Arial" w:cs="Arial"/>
          <w:lang w:val="es-MX"/>
        </w:rPr>
        <w:t>XX</w:t>
      </w:r>
      <w:r w:rsidR="00641786">
        <w:rPr>
          <w:rFonts w:ascii="Arial" w:eastAsia="Calibri" w:hAnsi="Arial" w:cs="Arial"/>
          <w:lang w:val="es-MX"/>
        </w:rPr>
        <w:t xml:space="preserve"> en contra del</w:t>
      </w:r>
      <w:r>
        <w:rPr>
          <w:rFonts w:ascii="Arial" w:eastAsia="Calibri" w:hAnsi="Arial" w:cs="Arial"/>
          <w:lang w:val="es-MX"/>
        </w:rPr>
        <w:t xml:space="preserve"> Auto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XXXX-XXXX</w:t>
      </w:r>
      <w:r w:rsidRPr="00025B9E">
        <w:rPr>
          <w:rFonts w:ascii="Arial" w:eastAsia="Calibri" w:hAnsi="Arial" w:cs="Arial"/>
          <w:highlight w:val="yellow"/>
          <w:lang w:val="es-MX"/>
        </w:rPr>
        <w:t xml:space="preserve"> </w:t>
      </w:r>
      <w:r>
        <w:rPr>
          <w:rFonts w:ascii="Arial" w:eastAsia="Calibri" w:hAnsi="Arial" w:cs="Arial"/>
          <w:lang w:val="es-MX"/>
        </w:rPr>
        <w:t xml:space="preserve">del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>
        <w:rPr>
          <w:rFonts w:ascii="Arial" w:eastAsia="Calibri" w:hAnsi="Arial" w:cs="Arial"/>
          <w:lang w:val="es-MX"/>
        </w:rPr>
        <w:t xml:space="preserve"> de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</w:t>
      </w:r>
      <w:r>
        <w:rPr>
          <w:rFonts w:ascii="Arial" w:eastAsia="Calibri" w:hAnsi="Arial" w:cs="Arial"/>
          <w:lang w:val="es-MX"/>
        </w:rPr>
        <w:t xml:space="preserve"> de </w:t>
      </w:r>
      <w:r w:rsidRPr="00025B9E">
        <w:rPr>
          <w:rFonts w:ascii="Arial" w:eastAsia="Calibri" w:hAnsi="Arial" w:cs="Arial"/>
          <w:highlight w:val="yellow"/>
          <w:lang w:val="es-MX"/>
        </w:rPr>
        <w:t>20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</w:t>
      </w:r>
      <w:r w:rsidRPr="00025B9E">
        <w:rPr>
          <w:rFonts w:ascii="Arial" w:eastAsia="Calibri" w:hAnsi="Arial" w:cs="Arial"/>
          <w:highlight w:val="yellow"/>
          <w:lang w:val="es-MX"/>
        </w:rPr>
        <w:t xml:space="preserve">, </w:t>
      </w:r>
      <w:r>
        <w:rPr>
          <w:rFonts w:ascii="Arial" w:eastAsia="Calibri" w:hAnsi="Arial" w:cs="Arial"/>
          <w:lang w:val="es-MX"/>
        </w:rPr>
        <w:t>de conformidad con lo expuesto en la parte considerativa del presente acto administrativo.</w:t>
      </w:r>
    </w:p>
    <w:p w14:paraId="23174AC6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4F9C56C2" w14:textId="2DE2601B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  <w:r w:rsidRPr="00DB7568">
        <w:rPr>
          <w:rFonts w:ascii="Arial" w:eastAsia="Calibri" w:hAnsi="Arial" w:cs="Arial"/>
          <w:b/>
          <w:bCs/>
          <w:lang w:val="es-MX"/>
        </w:rPr>
        <w:t>ARTÍCULO SEGUNDO:</w:t>
      </w:r>
      <w:r>
        <w:rPr>
          <w:rFonts w:ascii="Arial" w:eastAsia="Calibri" w:hAnsi="Arial" w:cs="Arial"/>
          <w:lang w:val="es-MX"/>
        </w:rPr>
        <w:t xml:space="preserve"> Notificar el contenido del presente acto al señor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XXXXXXXXXXXX</w:t>
      </w:r>
      <w:r w:rsidRPr="00025B9E">
        <w:rPr>
          <w:rFonts w:ascii="Arial" w:eastAsia="Calibri" w:hAnsi="Arial" w:cs="Arial"/>
          <w:highlight w:val="yellow"/>
          <w:lang w:val="es-MX"/>
        </w:rPr>
        <w:t xml:space="preserve">, </w:t>
      </w:r>
      <w:r>
        <w:rPr>
          <w:rFonts w:ascii="Arial" w:eastAsia="Calibri" w:hAnsi="Arial" w:cs="Arial"/>
          <w:lang w:val="es-MX"/>
        </w:rPr>
        <w:t xml:space="preserve">identificado con cedula de ciudadanía </w:t>
      </w:r>
      <w:proofErr w:type="spellStart"/>
      <w:r>
        <w:rPr>
          <w:rFonts w:ascii="Arial" w:eastAsia="Calibri" w:hAnsi="Arial" w:cs="Arial"/>
          <w:lang w:val="es-MX"/>
        </w:rPr>
        <w:t>N°</w:t>
      </w:r>
      <w:proofErr w:type="spellEnd"/>
      <w:r>
        <w:rPr>
          <w:rFonts w:ascii="Arial" w:eastAsia="Calibri" w:hAnsi="Arial" w:cs="Arial"/>
          <w:lang w:val="es-MX"/>
        </w:rPr>
        <w:t xml:space="preserve"> </w:t>
      </w:r>
      <w:r w:rsidR="002E1932" w:rsidRPr="00025B9E">
        <w:rPr>
          <w:rFonts w:ascii="Arial" w:eastAsia="Calibri" w:hAnsi="Arial" w:cs="Arial"/>
          <w:highlight w:val="yellow"/>
          <w:lang w:val="es-MX"/>
        </w:rPr>
        <w:t>XXXXXXXXXXXXX</w:t>
      </w:r>
      <w:r>
        <w:rPr>
          <w:rFonts w:ascii="Arial" w:eastAsia="Calibri" w:hAnsi="Arial" w:cs="Arial"/>
          <w:lang w:val="es-MX"/>
        </w:rPr>
        <w:t>, de conformidad con lo establecido en los artículos 67 y siguientes de la Ley 1437 de 2011.</w:t>
      </w:r>
    </w:p>
    <w:p w14:paraId="3BB93F99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4CC9925E" w14:textId="40D6A1BF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  <w:r w:rsidRPr="00DB7568">
        <w:rPr>
          <w:rFonts w:ascii="Arial" w:eastAsia="Calibri" w:hAnsi="Arial" w:cs="Arial"/>
          <w:b/>
          <w:bCs/>
          <w:lang w:val="es-MX"/>
        </w:rPr>
        <w:lastRenderedPageBreak/>
        <w:t>ARTÍCULO TERCERO:</w:t>
      </w:r>
      <w:r>
        <w:rPr>
          <w:rFonts w:ascii="Arial" w:eastAsia="Calibri" w:hAnsi="Arial" w:cs="Arial"/>
          <w:lang w:val="es-MX"/>
        </w:rPr>
        <w:t xml:space="preserve"> </w:t>
      </w:r>
      <w:r w:rsidRPr="00E42054">
        <w:rPr>
          <w:rFonts w:ascii="Arial" w:eastAsia="Calibri" w:hAnsi="Arial" w:cs="Arial"/>
          <w:lang w:val="es-MX"/>
        </w:rPr>
        <w:t>El original de</w:t>
      </w:r>
      <w:r w:rsidR="00641786">
        <w:rPr>
          <w:rFonts w:ascii="Arial" w:eastAsia="Calibri" w:hAnsi="Arial" w:cs="Arial"/>
          <w:lang w:val="es-MX"/>
        </w:rPr>
        <w:t>l presente auto</w:t>
      </w:r>
      <w:r w:rsidRPr="00E42054">
        <w:rPr>
          <w:rFonts w:ascii="Arial" w:eastAsia="Calibri" w:hAnsi="Arial" w:cs="Arial"/>
          <w:lang w:val="es-MX"/>
        </w:rPr>
        <w:t xml:space="preserve"> reposará, para su custodia, en la Secretaría General. Dispóngase la incorporación de la copia en el expediente y la entrega de la misma al usuario.</w:t>
      </w:r>
    </w:p>
    <w:p w14:paraId="6C010C6B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7F4650C4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  <w:r w:rsidRPr="00DB7568">
        <w:rPr>
          <w:rFonts w:ascii="Arial" w:eastAsia="Calibri" w:hAnsi="Arial" w:cs="Arial"/>
          <w:b/>
          <w:bCs/>
          <w:lang w:val="es-MX"/>
        </w:rPr>
        <w:t>ARTÍCULO CUARTO:</w:t>
      </w:r>
      <w:r>
        <w:rPr>
          <w:rFonts w:ascii="Arial" w:eastAsia="Calibri" w:hAnsi="Arial" w:cs="Arial"/>
          <w:lang w:val="es-MX"/>
        </w:rPr>
        <w:t xml:space="preserve"> Contra esta resolución no procede recurso alguno y no revive los términos para demandar su nulidad ante la jurisdicción de lo contencioso administrativo.</w:t>
      </w:r>
    </w:p>
    <w:p w14:paraId="47955E9F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485BD77F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066705E5" w14:textId="77777777" w:rsidR="00AC4479" w:rsidRDefault="00AC4479" w:rsidP="00AC4479">
      <w:pPr>
        <w:jc w:val="center"/>
        <w:rPr>
          <w:rFonts w:ascii="Arial" w:eastAsia="Calibri" w:hAnsi="Arial" w:cs="Arial"/>
          <w:b/>
          <w:bCs/>
          <w:lang w:val="es-MX"/>
        </w:rPr>
      </w:pPr>
      <w:r>
        <w:rPr>
          <w:rFonts w:ascii="Arial" w:eastAsia="Calibri" w:hAnsi="Arial" w:cs="Arial"/>
          <w:b/>
          <w:bCs/>
          <w:lang w:val="es-MX"/>
        </w:rPr>
        <w:t>NOTIFIQUESE, PUBLIQUESE Y CÚMPLASE</w:t>
      </w:r>
    </w:p>
    <w:p w14:paraId="54D9A9BD" w14:textId="77777777" w:rsidR="00025B9E" w:rsidRDefault="00025B9E" w:rsidP="00025B9E">
      <w:pPr>
        <w:ind w:hanging="2"/>
        <w:jc w:val="center"/>
        <w:rPr>
          <w:rFonts w:ascii="Arial" w:hAnsi="Arial" w:cs="Arial"/>
          <w:b/>
          <w:lang w:val="es-ES" w:eastAsia="ar-SA"/>
        </w:rPr>
      </w:pPr>
    </w:p>
    <w:p w14:paraId="5F6AD476" w14:textId="7DB64749" w:rsidR="00025B9E" w:rsidRPr="00C02BE3" w:rsidRDefault="00025B9E" w:rsidP="00025B9E">
      <w:pPr>
        <w:ind w:hanging="2"/>
        <w:jc w:val="center"/>
        <w:rPr>
          <w:rFonts w:ascii="Arial" w:hAnsi="Arial" w:cs="Arial"/>
          <w:b/>
          <w:lang w:val="es-ES" w:eastAsia="ar-SA"/>
        </w:rPr>
      </w:pPr>
      <w:proofErr w:type="spellStart"/>
      <w:r w:rsidRPr="00C02BE3">
        <w:rPr>
          <w:rFonts w:ascii="Arial" w:hAnsi="Arial" w:cs="Arial"/>
          <w:b/>
          <w:lang w:val="es-ES" w:eastAsia="ar-SA"/>
        </w:rPr>
        <w:t>Reservado_Para_Firma_Mecánica</w:t>
      </w:r>
      <w:proofErr w:type="spellEnd"/>
    </w:p>
    <w:p w14:paraId="2065951A" w14:textId="77777777" w:rsidR="00025B9E" w:rsidRPr="00C02BE3" w:rsidRDefault="00025B9E" w:rsidP="00025B9E">
      <w:pPr>
        <w:ind w:hanging="2"/>
        <w:jc w:val="center"/>
        <w:rPr>
          <w:rFonts w:ascii="Arial" w:hAnsi="Arial" w:cs="Arial"/>
          <w:b/>
        </w:rPr>
      </w:pPr>
      <w:r w:rsidRPr="00C02BE3">
        <w:rPr>
          <w:rFonts w:ascii="Arial" w:hAnsi="Arial" w:cs="Arial"/>
          <w:b/>
        </w:rPr>
        <w:t>USUNOMBRE</w:t>
      </w:r>
    </w:p>
    <w:p w14:paraId="7415BEF0" w14:textId="77777777" w:rsidR="00025B9E" w:rsidRPr="00C02BE3" w:rsidRDefault="00025B9E" w:rsidP="00025B9E">
      <w:pPr>
        <w:ind w:hanging="2"/>
        <w:jc w:val="center"/>
        <w:rPr>
          <w:rFonts w:ascii="Arial" w:hAnsi="Arial" w:cs="Arial"/>
        </w:rPr>
      </w:pPr>
      <w:proofErr w:type="spellStart"/>
      <w:r w:rsidRPr="00C02BE3">
        <w:rPr>
          <w:rFonts w:ascii="Arial" w:hAnsi="Arial" w:cs="Arial"/>
        </w:rPr>
        <w:t>Ccarnombre</w:t>
      </w:r>
      <w:proofErr w:type="spellEnd"/>
    </w:p>
    <w:p w14:paraId="014AFBBF" w14:textId="77777777" w:rsidR="00025B9E" w:rsidRPr="00C02BE3" w:rsidRDefault="00025B9E" w:rsidP="00025B9E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ascii="Arial" w:eastAsia="Batang" w:hAnsi="Arial" w:cs="Arial"/>
          <w:b/>
        </w:rPr>
      </w:pPr>
    </w:p>
    <w:p w14:paraId="34A879EC" w14:textId="77777777" w:rsidR="00025B9E" w:rsidRPr="00C02BE3" w:rsidRDefault="00025B9E" w:rsidP="00025B9E">
      <w:pPr>
        <w:ind w:hanging="2"/>
        <w:jc w:val="both"/>
        <w:rPr>
          <w:rFonts w:ascii="Arial" w:eastAsia="Batang" w:hAnsi="Arial" w:cs="Arial"/>
          <w:b/>
        </w:rPr>
      </w:pPr>
    </w:p>
    <w:p w14:paraId="3E5A1AAB" w14:textId="77777777" w:rsidR="00025B9E" w:rsidRPr="00025B9E" w:rsidRDefault="00025B9E" w:rsidP="00025B9E">
      <w:pPr>
        <w:ind w:hanging="2"/>
        <w:jc w:val="both"/>
        <w:rPr>
          <w:rFonts w:ascii="Arial" w:eastAsia="Batang" w:hAnsi="Arial" w:cs="Arial"/>
          <w:b/>
        </w:rPr>
      </w:pPr>
    </w:p>
    <w:p w14:paraId="21BDDF7D" w14:textId="77777777" w:rsidR="00025B9E" w:rsidRPr="00025B9E" w:rsidRDefault="00025B9E" w:rsidP="00025B9E">
      <w:pPr>
        <w:ind w:hanging="2"/>
        <w:rPr>
          <w:rFonts w:ascii="Arial" w:hAnsi="Arial" w:cs="Arial"/>
          <w:sz w:val="20"/>
        </w:rPr>
      </w:pPr>
      <w:bookmarkStart w:id="0" w:name="_Hlk127524784"/>
      <w:r w:rsidRPr="00025B9E">
        <w:rPr>
          <w:rFonts w:ascii="Arial" w:hAnsi="Arial" w:cs="Arial"/>
          <w:sz w:val="20"/>
        </w:rPr>
        <w:t xml:space="preserve">Proyectó: </w:t>
      </w:r>
      <w:proofErr w:type="spellStart"/>
      <w:r w:rsidRPr="00025B9E">
        <w:rPr>
          <w:rFonts w:ascii="Arial" w:hAnsi="Arial" w:cs="Arial"/>
          <w:sz w:val="20"/>
        </w:rPr>
        <w:t>Usutrans</w:t>
      </w:r>
      <w:proofErr w:type="spellEnd"/>
    </w:p>
    <w:bookmarkEnd w:id="0"/>
    <w:p w14:paraId="0C33739D" w14:textId="77777777" w:rsidR="00025B9E" w:rsidRPr="00025B9E" w:rsidRDefault="00025B9E" w:rsidP="00025B9E">
      <w:pPr>
        <w:ind w:hanging="2"/>
        <w:jc w:val="both"/>
        <w:rPr>
          <w:rFonts w:ascii="Arial" w:eastAsia="Batang" w:hAnsi="Arial" w:cs="Arial"/>
          <w:b/>
        </w:rPr>
      </w:pPr>
    </w:p>
    <w:p w14:paraId="55F42F1D" w14:textId="77777777" w:rsidR="00AC4479" w:rsidRDefault="00AC4479" w:rsidP="00AC4479">
      <w:pPr>
        <w:jc w:val="center"/>
        <w:rPr>
          <w:rFonts w:ascii="Arial" w:eastAsia="Calibri" w:hAnsi="Arial" w:cs="Arial"/>
          <w:b/>
          <w:bCs/>
          <w:lang w:val="es-MX"/>
        </w:rPr>
      </w:pPr>
    </w:p>
    <w:sectPr w:rsidR="00AC4479" w:rsidSect="00BB4692">
      <w:headerReference w:type="default" r:id="rId8"/>
      <w:footerReference w:type="default" r:id="rId9"/>
      <w:pgSz w:w="12242" w:h="18722" w:code="120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94D7" w14:textId="77777777" w:rsidR="00C72295" w:rsidRDefault="00C72295" w:rsidP="00600886">
      <w:r>
        <w:separator/>
      </w:r>
    </w:p>
  </w:endnote>
  <w:endnote w:type="continuationSeparator" w:id="0">
    <w:p w14:paraId="348F6711" w14:textId="77777777" w:rsidR="00C72295" w:rsidRDefault="00C72295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F5DD" w14:textId="77777777" w:rsidR="00025B9E" w:rsidRPr="00384BEC" w:rsidRDefault="00025B9E" w:rsidP="00025B9E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3F1EF2C1" w14:textId="77777777" w:rsidR="00025B9E" w:rsidRPr="00384BEC" w:rsidRDefault="00025B9E" w:rsidP="00025B9E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2153BD4B" w14:textId="77777777" w:rsidR="00025B9E" w:rsidRDefault="00025B9E" w:rsidP="00025B9E">
    <w:pPr>
      <w:ind w:hanging="2"/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C7E095" wp14:editId="0FFF9ABF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389EA" w14:textId="77777777" w:rsidR="00025B9E" w:rsidRDefault="00025B9E" w:rsidP="00025B9E">
                            <w:pPr>
                              <w:pStyle w:val="NormalWeb"/>
                              <w:spacing w:before="0" w:beforeAutospacing="0" w:after="0" w:afterAutospacing="0"/>
                              <w:ind w:hanging="2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E9625" w14:textId="77777777" w:rsidR="00025B9E" w:rsidRDefault="00025B9E" w:rsidP="00025B9E">
                            <w:pPr>
                              <w:pStyle w:val="NormalWeb"/>
                              <w:spacing w:before="0" w:beforeAutospacing="0" w:after="0" w:afterAutospacing="0"/>
                              <w:ind w:hanging="2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7E095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292389EA" w14:textId="77777777" w:rsidR="00025B9E" w:rsidRDefault="00025B9E" w:rsidP="00025B9E">
                      <w:pPr>
                        <w:pStyle w:val="NormalWeb"/>
                        <w:spacing w:before="0" w:beforeAutospacing="0" w:after="0" w:afterAutospacing="0"/>
                        <w:ind w:hanging="2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536E9625" w14:textId="77777777" w:rsidR="00025B9E" w:rsidRDefault="00025B9E" w:rsidP="00025B9E">
                      <w:pPr>
                        <w:pStyle w:val="NormalWeb"/>
                        <w:spacing w:before="0" w:beforeAutospacing="0" w:after="0" w:afterAutospacing="0"/>
                        <w:ind w:hanging="2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24919E4B" w14:textId="77777777" w:rsidR="00025B9E" w:rsidRPr="00025B9E" w:rsidRDefault="00025B9E" w:rsidP="00025B9E">
    <w:pPr>
      <w:pStyle w:val="Piedepgina"/>
      <w:ind w:right="51" w:hanging="2"/>
      <w:jc w:val="right"/>
      <w:rPr>
        <w:sz w:val="18"/>
        <w:szCs w:val="18"/>
        <w:lang w:val="es-CO"/>
      </w:rPr>
    </w:pPr>
  </w:p>
  <w:p w14:paraId="017277FE" w14:textId="77777777" w:rsidR="00025B9E" w:rsidRPr="00025B9E" w:rsidRDefault="00025B9E" w:rsidP="00025B9E">
    <w:pPr>
      <w:pStyle w:val="Piedepgina"/>
      <w:ind w:right="51" w:hanging="2"/>
      <w:jc w:val="right"/>
      <w:rPr>
        <w:sz w:val="18"/>
        <w:szCs w:val="18"/>
        <w:lang w:val="es-CO"/>
      </w:rPr>
    </w:pPr>
  </w:p>
  <w:p w14:paraId="1F720F76" w14:textId="142D3A32" w:rsidR="00025B9E" w:rsidRDefault="00025B9E" w:rsidP="00025B9E">
    <w:pPr>
      <w:pStyle w:val="Piedepgina"/>
      <w:ind w:right="51" w:hanging="2"/>
    </w:pPr>
    <w:r w:rsidRPr="00521050">
      <w:rPr>
        <w:rFonts w:ascii="Arial" w:hAnsi="Arial" w:cs="Arial"/>
        <w:color w:val="000000"/>
        <w:sz w:val="18"/>
        <w:szCs w:val="18"/>
      </w:rPr>
      <w:t>GJ-GJ-FR-0</w:t>
    </w:r>
    <w:r>
      <w:rPr>
        <w:rFonts w:ascii="Arial" w:hAnsi="Arial" w:cs="Arial"/>
        <w:color w:val="000000"/>
        <w:sz w:val="18"/>
        <w:szCs w:val="18"/>
      </w:rPr>
      <w:t>3</w:t>
    </w:r>
    <w:r w:rsidR="00BA4BB0">
      <w:rPr>
        <w:rFonts w:ascii="Arial" w:hAnsi="Arial" w:cs="Arial"/>
        <w:color w:val="000000"/>
        <w:sz w:val="18"/>
        <w:szCs w:val="18"/>
      </w:rPr>
      <w:t>4</w:t>
    </w:r>
    <w:r w:rsidRPr="00521050">
      <w:rPr>
        <w:rFonts w:ascii="Arial" w:hAnsi="Arial" w:cs="Arial"/>
        <w:color w:val="000000"/>
        <w:sz w:val="18"/>
        <w:szCs w:val="18"/>
      </w:rPr>
      <w:t xml:space="preserve"> Versión 01 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8753" w14:textId="77777777" w:rsidR="00C72295" w:rsidRDefault="00C72295" w:rsidP="00600886">
      <w:r>
        <w:separator/>
      </w:r>
    </w:p>
  </w:footnote>
  <w:footnote w:type="continuationSeparator" w:id="0">
    <w:p w14:paraId="745EFE6D" w14:textId="77777777" w:rsidR="00C72295" w:rsidRDefault="00C72295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2C7B" w14:textId="73BAEF2D" w:rsidR="00943EF1" w:rsidRDefault="00943EF1" w:rsidP="00DA5FDB">
    <w:pPr>
      <w:pStyle w:val="Encabezado"/>
      <w:ind w:left="-567"/>
    </w:pPr>
    <w:r w:rsidRPr="000D0C77">
      <w:rPr>
        <w:noProof/>
        <w:sz w:val="20"/>
      </w:rPr>
      <w:drawing>
        <wp:inline distT="0" distB="0" distL="0" distR="0" wp14:anchorId="1489FFF4" wp14:editId="0D2CE1CD">
          <wp:extent cx="1171575" cy="857250"/>
          <wp:effectExtent l="0" t="0" r="9525" b="0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D437F" w14:textId="77777777" w:rsidR="00025B9E" w:rsidRDefault="00025B9E" w:rsidP="002E1932">
    <w:pPr>
      <w:jc w:val="center"/>
      <w:rPr>
        <w:rFonts w:ascii="Arial" w:hAnsi="Arial" w:cs="Arial"/>
        <w:b/>
        <w:lang w:val="es-ES"/>
      </w:rPr>
    </w:pPr>
  </w:p>
  <w:p w14:paraId="09B2E79D" w14:textId="679D5405" w:rsidR="002E1932" w:rsidRPr="00146280" w:rsidRDefault="002E1932" w:rsidP="002E1932">
    <w:pPr>
      <w:jc w:val="center"/>
      <w:rPr>
        <w:rFonts w:ascii="Arial" w:hAnsi="Arial" w:cs="Arial"/>
        <w:b/>
        <w:lang w:val="es-ES"/>
      </w:rPr>
    </w:pPr>
    <w:r w:rsidRPr="00146280">
      <w:rPr>
        <w:rFonts w:ascii="Arial" w:hAnsi="Arial" w:cs="Arial"/>
        <w:b/>
        <w:lang w:val="es-ES"/>
      </w:rPr>
      <w:t>CORPORACIÓN AUTÓNOMA REGIONAL DE CALDAS</w:t>
    </w:r>
  </w:p>
  <w:p w14:paraId="2F6C14F4" w14:textId="77777777" w:rsidR="002E1932" w:rsidRPr="00146280" w:rsidRDefault="002E1932" w:rsidP="002E1932">
    <w:pPr>
      <w:jc w:val="center"/>
      <w:rPr>
        <w:rFonts w:ascii="Arial" w:hAnsi="Arial" w:cs="Arial"/>
        <w:b/>
        <w:lang w:val="es-ES"/>
      </w:rPr>
    </w:pPr>
    <w:r w:rsidRPr="00146280">
      <w:rPr>
        <w:rFonts w:ascii="Arial" w:hAnsi="Arial" w:cs="Arial"/>
        <w:b/>
        <w:lang w:val="es-ES"/>
      </w:rPr>
      <w:t>CORPOCALDAS</w:t>
    </w:r>
  </w:p>
  <w:p w14:paraId="54DE78BC" w14:textId="77777777" w:rsidR="003957C3" w:rsidRDefault="003957C3" w:rsidP="002E1932">
    <w:pPr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 xml:space="preserve"> </w:t>
    </w:r>
  </w:p>
  <w:p w14:paraId="42634DE5" w14:textId="22D3A979" w:rsidR="002E1932" w:rsidRPr="00146280" w:rsidRDefault="003957C3" w:rsidP="002E1932">
    <w:pPr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AUTO</w:t>
    </w:r>
    <w:r w:rsidR="002E1932" w:rsidRPr="00146280">
      <w:rPr>
        <w:rFonts w:ascii="Arial" w:hAnsi="Arial" w:cs="Arial"/>
        <w:b/>
        <w:lang w:val="es-ES"/>
      </w:rPr>
      <w:t xml:space="preserve"> </w:t>
    </w:r>
    <w:r w:rsidR="002E1932" w:rsidRPr="00025B9E">
      <w:rPr>
        <w:rFonts w:ascii="Arial" w:hAnsi="Arial" w:cs="Arial"/>
        <w:b/>
        <w:highlight w:val="yellow"/>
        <w:lang w:val="es-ES"/>
      </w:rPr>
      <w:t>XXXX</w:t>
    </w:r>
  </w:p>
  <w:p w14:paraId="22C31E9E" w14:textId="76B01258" w:rsidR="004802E9" w:rsidRDefault="002E1932" w:rsidP="002E1932">
    <w:pPr>
      <w:jc w:val="center"/>
      <w:rPr>
        <w:rFonts w:ascii="Arial" w:hAnsi="Arial" w:cs="Arial"/>
        <w:b/>
        <w:lang w:val="es-ES"/>
      </w:rPr>
    </w:pPr>
    <w:r w:rsidRPr="00146280">
      <w:rPr>
        <w:rFonts w:ascii="Arial" w:hAnsi="Arial" w:cs="Arial"/>
        <w:b/>
        <w:lang w:val="es-ES"/>
      </w:rPr>
      <w:t>(</w:t>
    </w:r>
    <w:r w:rsidRPr="00025B9E">
      <w:rPr>
        <w:rFonts w:ascii="Arial" w:hAnsi="Arial" w:cs="Arial"/>
        <w:b/>
        <w:highlight w:val="yellow"/>
        <w:lang w:val="es-ES"/>
      </w:rPr>
      <w:t xml:space="preserve">XX </w:t>
    </w:r>
    <w:r w:rsidRPr="00146280">
      <w:rPr>
        <w:rFonts w:ascii="Arial" w:hAnsi="Arial" w:cs="Arial"/>
        <w:b/>
        <w:lang w:val="es-ES"/>
      </w:rPr>
      <w:t xml:space="preserve">de </w:t>
    </w:r>
    <w:r w:rsidRPr="00025B9E">
      <w:rPr>
        <w:rFonts w:ascii="Arial" w:hAnsi="Arial" w:cs="Arial"/>
        <w:b/>
        <w:highlight w:val="yellow"/>
        <w:lang w:val="es-ES"/>
      </w:rPr>
      <w:t xml:space="preserve">XXXXX </w:t>
    </w:r>
    <w:r w:rsidRPr="00146280">
      <w:rPr>
        <w:rFonts w:ascii="Arial" w:hAnsi="Arial" w:cs="Arial"/>
        <w:b/>
        <w:lang w:val="es-ES"/>
      </w:rPr>
      <w:t xml:space="preserve">de </w:t>
    </w:r>
    <w:r w:rsidRPr="00025B9E">
      <w:rPr>
        <w:rFonts w:ascii="Arial" w:hAnsi="Arial" w:cs="Arial"/>
        <w:b/>
        <w:highlight w:val="yellow"/>
        <w:lang w:val="es-ES"/>
      </w:rPr>
      <w:t>XXXX</w:t>
    </w:r>
    <w:r w:rsidRPr="00146280">
      <w:rPr>
        <w:rFonts w:ascii="Arial" w:hAnsi="Arial" w:cs="Arial"/>
        <w:b/>
        <w:lang w:val="es-ES"/>
      </w:rPr>
      <w:t>)</w:t>
    </w:r>
  </w:p>
  <w:p w14:paraId="01DB6EC0" w14:textId="77777777" w:rsidR="002E1932" w:rsidRDefault="002E1932" w:rsidP="002E1932">
    <w:pPr>
      <w:jc w:val="center"/>
      <w:rPr>
        <w:rFonts w:ascii="Arial" w:hAnsi="Arial" w:cs="Arial"/>
        <w:b/>
        <w:lang w:val="es-ES"/>
      </w:rPr>
    </w:pPr>
  </w:p>
  <w:p w14:paraId="0EF98596" w14:textId="1A07EBAC" w:rsidR="004802E9" w:rsidRDefault="004802E9" w:rsidP="00943EF1">
    <w:pPr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“</w:t>
    </w:r>
    <w:r w:rsidR="002E1932">
      <w:rPr>
        <w:rFonts w:ascii="Arial" w:hAnsi="Arial" w:cs="Arial"/>
        <w:b/>
        <w:lang w:val="es-ES"/>
      </w:rPr>
      <w:t>POR MEDIO DEL CUAL SE RECHAZA UN RECURSO DE REPOSICIÓN</w:t>
    </w:r>
    <w:r>
      <w:rPr>
        <w:rFonts w:ascii="Arial" w:hAnsi="Arial" w:cs="Arial"/>
        <w:b/>
        <w:lang w:val="es-ES"/>
      </w:rPr>
      <w:t>”</w:t>
    </w:r>
  </w:p>
  <w:p w14:paraId="5A5290AA" w14:textId="77777777" w:rsidR="008F0E00" w:rsidRPr="00943EF1" w:rsidRDefault="008F0E00" w:rsidP="00943EF1">
    <w:pPr>
      <w:jc w:val="center"/>
      <w:rPr>
        <w:rFonts w:ascii="Arial" w:eastAsia="Calibri" w:hAnsi="Arial" w:cs="Arial"/>
        <w:bCs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847975">
    <w:abstractNumId w:val="0"/>
  </w:num>
  <w:num w:numId="2" w16cid:durableId="1358389456">
    <w:abstractNumId w:val="1"/>
  </w:num>
  <w:num w:numId="3" w16cid:durableId="97557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25B9E"/>
    <w:rsid w:val="00071FDC"/>
    <w:rsid w:val="000B1B77"/>
    <w:rsid w:val="000F29D4"/>
    <w:rsid w:val="00130EA3"/>
    <w:rsid w:val="00152862"/>
    <w:rsid w:val="001B012F"/>
    <w:rsid w:val="001B2615"/>
    <w:rsid w:val="001D22A5"/>
    <w:rsid w:val="002170D8"/>
    <w:rsid w:val="00227E80"/>
    <w:rsid w:val="002E1932"/>
    <w:rsid w:val="003379B1"/>
    <w:rsid w:val="00377D9B"/>
    <w:rsid w:val="003957C3"/>
    <w:rsid w:val="00395BF8"/>
    <w:rsid w:val="003B27DB"/>
    <w:rsid w:val="003B50EB"/>
    <w:rsid w:val="003D0F4B"/>
    <w:rsid w:val="003D4B88"/>
    <w:rsid w:val="003E433A"/>
    <w:rsid w:val="003F78DC"/>
    <w:rsid w:val="003F7F4C"/>
    <w:rsid w:val="0040742B"/>
    <w:rsid w:val="00441954"/>
    <w:rsid w:val="004802E9"/>
    <w:rsid w:val="00483A38"/>
    <w:rsid w:val="0048477A"/>
    <w:rsid w:val="004F6099"/>
    <w:rsid w:val="005640E0"/>
    <w:rsid w:val="00567CA9"/>
    <w:rsid w:val="005738BE"/>
    <w:rsid w:val="00580D6D"/>
    <w:rsid w:val="00581F4E"/>
    <w:rsid w:val="005F627D"/>
    <w:rsid w:val="00600886"/>
    <w:rsid w:val="006075EB"/>
    <w:rsid w:val="0064146B"/>
    <w:rsid w:val="00641786"/>
    <w:rsid w:val="0067377A"/>
    <w:rsid w:val="006B2C5C"/>
    <w:rsid w:val="006E6CE0"/>
    <w:rsid w:val="00700455"/>
    <w:rsid w:val="00736934"/>
    <w:rsid w:val="00866CDE"/>
    <w:rsid w:val="00875CE1"/>
    <w:rsid w:val="008D443B"/>
    <w:rsid w:val="008F0E00"/>
    <w:rsid w:val="00905AEA"/>
    <w:rsid w:val="00943EF1"/>
    <w:rsid w:val="00960C09"/>
    <w:rsid w:val="00A14F79"/>
    <w:rsid w:val="00A436A3"/>
    <w:rsid w:val="00A625A8"/>
    <w:rsid w:val="00A85871"/>
    <w:rsid w:val="00A97497"/>
    <w:rsid w:val="00AB545D"/>
    <w:rsid w:val="00AC4479"/>
    <w:rsid w:val="00B10B77"/>
    <w:rsid w:val="00B320D5"/>
    <w:rsid w:val="00B33A00"/>
    <w:rsid w:val="00B66210"/>
    <w:rsid w:val="00B97E90"/>
    <w:rsid w:val="00BA4BB0"/>
    <w:rsid w:val="00BB4692"/>
    <w:rsid w:val="00BC1ACD"/>
    <w:rsid w:val="00BF09CF"/>
    <w:rsid w:val="00C245EF"/>
    <w:rsid w:val="00C4123D"/>
    <w:rsid w:val="00C43672"/>
    <w:rsid w:val="00C50A38"/>
    <w:rsid w:val="00C66543"/>
    <w:rsid w:val="00C66BBD"/>
    <w:rsid w:val="00C72295"/>
    <w:rsid w:val="00D20A8A"/>
    <w:rsid w:val="00D315DA"/>
    <w:rsid w:val="00D55568"/>
    <w:rsid w:val="00DA5FDB"/>
    <w:rsid w:val="00DC2DD4"/>
    <w:rsid w:val="00DD4389"/>
    <w:rsid w:val="00DE2242"/>
    <w:rsid w:val="00E31400"/>
    <w:rsid w:val="00E8297E"/>
    <w:rsid w:val="00E97810"/>
    <w:rsid w:val="00EA1C53"/>
    <w:rsid w:val="00EC75D6"/>
    <w:rsid w:val="00F11F2C"/>
    <w:rsid w:val="00F56D21"/>
    <w:rsid w:val="00F75C57"/>
    <w:rsid w:val="00F82F27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71BA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/>
    </w:pPr>
    <w:rPr>
      <w:lang w:eastAsia="es-CO"/>
    </w:rPr>
  </w:style>
  <w:style w:type="paragraph" w:styleId="Sinespaciado">
    <w:name w:val="No Spacing"/>
    <w:uiPriority w:val="1"/>
    <w:qFormat/>
    <w:rsid w:val="0094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7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7DB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3D14-FCA1-47F4-89D5-4BD40701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7</cp:revision>
  <dcterms:created xsi:type="dcterms:W3CDTF">2023-09-05T21:27:00Z</dcterms:created>
  <dcterms:modified xsi:type="dcterms:W3CDTF">2023-09-07T14:52:00Z</dcterms:modified>
</cp:coreProperties>
</file>