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8EAE" w14:textId="77777777" w:rsidR="00F008AA" w:rsidRPr="00F008AA" w:rsidRDefault="00F008AA" w:rsidP="00F008AA">
      <w:pPr>
        <w:jc w:val="right"/>
        <w:rPr>
          <w:rFonts w:ascii="Arial" w:hAnsi="Arial" w:cs="Arial"/>
          <w:noProof/>
          <w:sz w:val="24"/>
          <w:szCs w:val="24"/>
          <w:lang w:val="es-CO" w:eastAsia="es-CO"/>
        </w:rPr>
      </w:pPr>
    </w:p>
    <w:p w14:paraId="4B5AF5F7" w14:textId="777E36DA" w:rsidR="00F008AA" w:rsidRPr="00F008AA" w:rsidRDefault="005309C0" w:rsidP="00F008AA">
      <w:pPr>
        <w:pStyle w:val="Default"/>
        <w:tabs>
          <w:tab w:val="left" w:pos="2160"/>
        </w:tabs>
        <w:jc w:val="both"/>
        <w:rPr>
          <w:color w:val="231D1D"/>
        </w:rPr>
      </w:pPr>
      <w:r w:rsidRPr="005309C0">
        <w:rPr>
          <w:bCs/>
        </w:rPr>
        <w:t>El suscrito Director General de la Corporación Autónoma Regional de Caldas – Corpocaldas</w:t>
      </w:r>
      <w:r>
        <w:rPr>
          <w:b/>
        </w:rPr>
        <w:t xml:space="preserve"> -</w:t>
      </w:r>
      <w:r w:rsidRPr="00F008AA">
        <w:rPr>
          <w:b/>
        </w:rPr>
        <w:t xml:space="preserve"> </w:t>
      </w:r>
      <w:r w:rsidRPr="00F008AA">
        <w:rPr>
          <w:color w:val="231D1D"/>
        </w:rPr>
        <w:t xml:space="preserve">en ejercicio de sus facultades legales y reglamentarias, y  </w:t>
      </w:r>
    </w:p>
    <w:p w14:paraId="7B9ADF51" w14:textId="4D5E376F" w:rsidR="00F008AA" w:rsidRDefault="00F008AA" w:rsidP="00F008AA">
      <w:pPr>
        <w:pStyle w:val="Default"/>
        <w:tabs>
          <w:tab w:val="left" w:pos="2160"/>
        </w:tabs>
        <w:jc w:val="both"/>
      </w:pPr>
    </w:p>
    <w:p w14:paraId="328182DA" w14:textId="77777777" w:rsidR="005309C0" w:rsidRPr="00F008AA" w:rsidRDefault="005309C0" w:rsidP="00F008AA">
      <w:pPr>
        <w:pStyle w:val="Default"/>
        <w:tabs>
          <w:tab w:val="left" w:pos="2160"/>
        </w:tabs>
        <w:jc w:val="both"/>
      </w:pPr>
    </w:p>
    <w:p w14:paraId="7F76176A" w14:textId="32251A36" w:rsidR="00F008AA" w:rsidRDefault="00F008AA" w:rsidP="00F008AA">
      <w:pPr>
        <w:pStyle w:val="CM54"/>
        <w:spacing w:after="225" w:line="226" w:lineRule="atLeast"/>
        <w:jc w:val="center"/>
        <w:rPr>
          <w:rFonts w:ascii="Arial" w:hAnsi="Arial" w:cs="Arial"/>
          <w:b/>
          <w:bCs/>
          <w:color w:val="231D1D"/>
        </w:rPr>
      </w:pPr>
      <w:r>
        <w:rPr>
          <w:rFonts w:ascii="Arial" w:hAnsi="Arial" w:cs="Arial"/>
          <w:b/>
          <w:bCs/>
          <w:color w:val="231D1D"/>
        </w:rPr>
        <w:t>C</w:t>
      </w:r>
      <w:r w:rsidR="005309C0">
        <w:rPr>
          <w:rFonts w:ascii="Arial" w:hAnsi="Arial" w:cs="Arial"/>
          <w:b/>
          <w:bCs/>
          <w:color w:val="231D1D"/>
        </w:rPr>
        <w:t xml:space="preserve"> </w:t>
      </w:r>
      <w:r>
        <w:rPr>
          <w:rFonts w:ascii="Arial" w:hAnsi="Arial" w:cs="Arial"/>
          <w:b/>
          <w:bCs/>
          <w:color w:val="231D1D"/>
        </w:rPr>
        <w:t>O</w:t>
      </w:r>
      <w:r w:rsidR="005309C0">
        <w:rPr>
          <w:rFonts w:ascii="Arial" w:hAnsi="Arial" w:cs="Arial"/>
          <w:b/>
          <w:bCs/>
          <w:color w:val="231D1D"/>
        </w:rPr>
        <w:t xml:space="preserve"> </w:t>
      </w:r>
      <w:r>
        <w:rPr>
          <w:rFonts w:ascii="Arial" w:hAnsi="Arial" w:cs="Arial"/>
          <w:b/>
          <w:bCs/>
          <w:color w:val="231D1D"/>
        </w:rPr>
        <w:t>N</w:t>
      </w:r>
      <w:r w:rsidR="005309C0">
        <w:rPr>
          <w:rFonts w:ascii="Arial" w:hAnsi="Arial" w:cs="Arial"/>
          <w:b/>
          <w:bCs/>
          <w:color w:val="231D1D"/>
        </w:rPr>
        <w:t xml:space="preserve"> </w:t>
      </w:r>
      <w:r>
        <w:rPr>
          <w:rFonts w:ascii="Arial" w:hAnsi="Arial" w:cs="Arial"/>
          <w:b/>
          <w:bCs/>
          <w:color w:val="231D1D"/>
        </w:rPr>
        <w:t>S</w:t>
      </w:r>
      <w:r w:rsidR="005309C0">
        <w:rPr>
          <w:rFonts w:ascii="Arial" w:hAnsi="Arial" w:cs="Arial"/>
          <w:b/>
          <w:bCs/>
          <w:color w:val="231D1D"/>
        </w:rPr>
        <w:t xml:space="preserve"> </w:t>
      </w:r>
      <w:r>
        <w:rPr>
          <w:rFonts w:ascii="Arial" w:hAnsi="Arial" w:cs="Arial"/>
          <w:b/>
          <w:bCs/>
          <w:color w:val="231D1D"/>
        </w:rPr>
        <w:t>I</w:t>
      </w:r>
      <w:r w:rsidR="005309C0">
        <w:rPr>
          <w:rFonts w:ascii="Arial" w:hAnsi="Arial" w:cs="Arial"/>
          <w:b/>
          <w:bCs/>
          <w:color w:val="231D1D"/>
        </w:rPr>
        <w:t xml:space="preserve"> </w:t>
      </w:r>
      <w:r>
        <w:rPr>
          <w:rFonts w:ascii="Arial" w:hAnsi="Arial" w:cs="Arial"/>
          <w:b/>
          <w:bCs/>
          <w:color w:val="231D1D"/>
        </w:rPr>
        <w:t>D</w:t>
      </w:r>
      <w:r w:rsidR="005309C0">
        <w:rPr>
          <w:rFonts w:ascii="Arial" w:hAnsi="Arial" w:cs="Arial"/>
          <w:b/>
          <w:bCs/>
          <w:color w:val="231D1D"/>
        </w:rPr>
        <w:t xml:space="preserve"> </w:t>
      </w:r>
      <w:r>
        <w:rPr>
          <w:rFonts w:ascii="Arial" w:hAnsi="Arial" w:cs="Arial"/>
          <w:b/>
          <w:bCs/>
          <w:color w:val="231D1D"/>
        </w:rPr>
        <w:t>E</w:t>
      </w:r>
      <w:r w:rsidR="005309C0">
        <w:rPr>
          <w:rFonts w:ascii="Arial" w:hAnsi="Arial" w:cs="Arial"/>
          <w:b/>
          <w:bCs/>
          <w:color w:val="231D1D"/>
        </w:rPr>
        <w:t xml:space="preserve"> </w:t>
      </w:r>
      <w:r>
        <w:rPr>
          <w:rFonts w:ascii="Arial" w:hAnsi="Arial" w:cs="Arial"/>
          <w:b/>
          <w:bCs/>
          <w:color w:val="231D1D"/>
        </w:rPr>
        <w:t>R</w:t>
      </w:r>
      <w:r w:rsidR="005309C0">
        <w:rPr>
          <w:rFonts w:ascii="Arial" w:hAnsi="Arial" w:cs="Arial"/>
          <w:b/>
          <w:bCs/>
          <w:color w:val="231D1D"/>
        </w:rPr>
        <w:t xml:space="preserve"> </w:t>
      </w:r>
      <w:r>
        <w:rPr>
          <w:rFonts w:ascii="Arial" w:hAnsi="Arial" w:cs="Arial"/>
          <w:b/>
          <w:bCs/>
          <w:color w:val="231D1D"/>
        </w:rPr>
        <w:t>A</w:t>
      </w:r>
      <w:r w:rsidR="005309C0">
        <w:rPr>
          <w:rFonts w:ascii="Arial" w:hAnsi="Arial" w:cs="Arial"/>
          <w:b/>
          <w:bCs/>
          <w:color w:val="231D1D"/>
        </w:rPr>
        <w:t xml:space="preserve"> </w:t>
      </w:r>
      <w:r>
        <w:rPr>
          <w:rFonts w:ascii="Arial" w:hAnsi="Arial" w:cs="Arial"/>
          <w:b/>
          <w:bCs/>
          <w:color w:val="231D1D"/>
        </w:rPr>
        <w:t>N</w:t>
      </w:r>
      <w:r w:rsidR="005309C0">
        <w:rPr>
          <w:rFonts w:ascii="Arial" w:hAnsi="Arial" w:cs="Arial"/>
          <w:b/>
          <w:bCs/>
          <w:color w:val="231D1D"/>
        </w:rPr>
        <w:t xml:space="preserve"> </w:t>
      </w:r>
      <w:r>
        <w:rPr>
          <w:rFonts w:ascii="Arial" w:hAnsi="Arial" w:cs="Arial"/>
          <w:b/>
          <w:bCs/>
          <w:color w:val="231D1D"/>
        </w:rPr>
        <w:t>D</w:t>
      </w:r>
      <w:r w:rsidR="005309C0">
        <w:rPr>
          <w:rFonts w:ascii="Arial" w:hAnsi="Arial" w:cs="Arial"/>
          <w:b/>
          <w:bCs/>
          <w:color w:val="231D1D"/>
        </w:rPr>
        <w:t xml:space="preserve"> </w:t>
      </w:r>
      <w:r>
        <w:rPr>
          <w:rFonts w:ascii="Arial" w:hAnsi="Arial" w:cs="Arial"/>
          <w:b/>
          <w:bCs/>
          <w:color w:val="231D1D"/>
        </w:rPr>
        <w:t>O</w:t>
      </w:r>
      <w:r w:rsidRPr="00F008AA">
        <w:rPr>
          <w:rFonts w:ascii="Arial" w:hAnsi="Arial" w:cs="Arial"/>
          <w:b/>
          <w:bCs/>
          <w:color w:val="231D1D"/>
        </w:rPr>
        <w:t>:</w:t>
      </w:r>
    </w:p>
    <w:p w14:paraId="7FB3A5CA" w14:textId="77777777" w:rsidR="005309C0" w:rsidRPr="005309C0" w:rsidRDefault="005309C0" w:rsidP="005309C0">
      <w:pPr>
        <w:pStyle w:val="Default"/>
        <w:rPr>
          <w:lang w:eastAsia="es-CO"/>
        </w:rPr>
      </w:pPr>
    </w:p>
    <w:p w14:paraId="706D3A69" w14:textId="77777777" w:rsidR="00F008AA" w:rsidRPr="00F008AA" w:rsidRDefault="00F008AA" w:rsidP="00F008AA">
      <w:pPr>
        <w:pStyle w:val="CM54"/>
        <w:spacing w:after="225" w:line="220" w:lineRule="atLeast"/>
        <w:jc w:val="both"/>
        <w:rPr>
          <w:rFonts w:ascii="Arial" w:hAnsi="Arial" w:cs="Arial"/>
          <w:color w:val="231D1D"/>
        </w:rPr>
      </w:pPr>
      <w:r w:rsidRPr="00F008AA">
        <w:rPr>
          <w:rFonts w:ascii="Arial" w:hAnsi="Arial" w:cs="Arial"/>
          <w:color w:val="231D1D"/>
        </w:rPr>
        <w:t xml:space="preserve">Que la servidora pública </w:t>
      </w:r>
      <w:r w:rsidRPr="00F008AA">
        <w:rPr>
          <w:rFonts w:ascii="Arial" w:hAnsi="Arial" w:cs="Arial"/>
          <w:b/>
          <w:spacing w:val="-2"/>
        </w:rPr>
        <w:t xml:space="preserve">CNOMSOLI, </w:t>
      </w:r>
      <w:r w:rsidRPr="00F008AA">
        <w:rPr>
          <w:rFonts w:ascii="Arial" w:hAnsi="Arial" w:cs="Arial"/>
          <w:color w:val="231D1D"/>
        </w:rPr>
        <w:t xml:space="preserve">identificada con cédula de ciudadanía número </w:t>
      </w:r>
      <w:r w:rsidRPr="00F008AA">
        <w:rPr>
          <w:rFonts w:ascii="Arial" w:hAnsi="Arial" w:cs="Arial"/>
          <w:b/>
          <w:spacing w:val="-2"/>
        </w:rPr>
        <w:t>CSOLINVID</w:t>
      </w:r>
      <w:r w:rsidRPr="00F008AA">
        <w:rPr>
          <w:rFonts w:ascii="Arial" w:hAnsi="Arial" w:cs="Arial"/>
          <w:spacing w:val="-2"/>
        </w:rPr>
        <w:t>, quien</w:t>
      </w:r>
      <w:r w:rsidRPr="00F008AA">
        <w:rPr>
          <w:rFonts w:ascii="Arial" w:hAnsi="Arial" w:cs="Arial"/>
          <w:b/>
          <w:spacing w:val="-2"/>
        </w:rPr>
        <w:t xml:space="preserve"> </w:t>
      </w:r>
      <w:r w:rsidRPr="00F008AA">
        <w:rPr>
          <w:rFonts w:ascii="Arial" w:hAnsi="Arial" w:cs="Arial"/>
          <w:color w:val="231D1D"/>
        </w:rPr>
        <w:t xml:space="preserve">se desempeña en el cargo de </w:t>
      </w:r>
      <w:r w:rsidRPr="00F008AA">
        <w:rPr>
          <w:rFonts w:ascii="Arial" w:hAnsi="Arial" w:cs="Arial"/>
          <w:b/>
          <w:color w:val="231D1D"/>
        </w:rPr>
        <w:t xml:space="preserve">CARGSOLI </w:t>
      </w:r>
      <w:r w:rsidRPr="00F008AA">
        <w:rPr>
          <w:rFonts w:ascii="Arial" w:hAnsi="Arial" w:cs="Arial"/>
          <w:color w:val="231D1D"/>
        </w:rPr>
        <w:t xml:space="preserve">en la Corporación Autónoma Regional de Caldas – CORPOCALDAS, con una remuneración básica mensual de XXXXXXXXXXXXX PESOS </w:t>
      </w:r>
      <w:r w:rsidRPr="00F008AA">
        <w:rPr>
          <w:rFonts w:ascii="Arial" w:hAnsi="Arial" w:cs="Arial"/>
          <w:b/>
          <w:color w:val="231D1D"/>
        </w:rPr>
        <w:t>($XXXXXXX</w:t>
      </w:r>
      <w:r w:rsidRPr="00F008AA">
        <w:rPr>
          <w:rFonts w:ascii="Arial" w:hAnsi="Arial" w:cs="Arial"/>
          <w:color w:val="231D1D"/>
        </w:rPr>
        <w:t>)</w:t>
      </w:r>
    </w:p>
    <w:p w14:paraId="2966C68E" w14:textId="77777777" w:rsidR="00F008AA" w:rsidRPr="00F008AA" w:rsidRDefault="00F008AA" w:rsidP="00F008AA">
      <w:pPr>
        <w:jc w:val="both"/>
        <w:rPr>
          <w:rFonts w:ascii="Arial" w:hAnsi="Arial" w:cs="Arial"/>
          <w:color w:val="231D1D"/>
          <w:sz w:val="24"/>
          <w:szCs w:val="24"/>
          <w:lang w:val="es-CO"/>
        </w:rPr>
      </w:pPr>
      <w:r w:rsidRPr="00F008AA">
        <w:rPr>
          <w:rFonts w:ascii="Arial" w:hAnsi="Arial" w:cs="Arial"/>
          <w:color w:val="231D1D"/>
          <w:sz w:val="24"/>
          <w:szCs w:val="24"/>
          <w:lang w:val="es-CO"/>
        </w:rPr>
        <w:t xml:space="preserve">Que la mencionada servidora pública, mediante comunicación interna No. XXXXXXX fechada del XX de XXXXXX de XXXX, ha solicitado le sean concedidos quince (15) días hábiles de vacaciones por el año de servicios prestados en forma continua entre el XX </w:t>
      </w:r>
      <w:r w:rsidRPr="00F008AA">
        <w:rPr>
          <w:rFonts w:ascii="Arial" w:hAnsi="Arial" w:cs="Arial"/>
          <w:spacing w:val="-2"/>
          <w:sz w:val="24"/>
          <w:szCs w:val="24"/>
          <w:lang w:val="es-CO"/>
        </w:rPr>
        <w:t>de XXXXXX de XXXX y XX de XXXXXXX de XXXX</w:t>
      </w:r>
      <w:r w:rsidRPr="00F008AA">
        <w:rPr>
          <w:rFonts w:ascii="Arial" w:hAnsi="Arial" w:cs="Arial"/>
          <w:sz w:val="24"/>
          <w:szCs w:val="24"/>
          <w:lang w:val="es-CO" w:eastAsia="es-CO"/>
        </w:rPr>
        <w:t xml:space="preserve">, para disfrutarlas a partir XX </w:t>
      </w:r>
      <w:r w:rsidRPr="00F008AA">
        <w:rPr>
          <w:rFonts w:ascii="Arial" w:hAnsi="Arial" w:cs="Arial"/>
          <w:spacing w:val="-2"/>
          <w:sz w:val="24"/>
          <w:szCs w:val="24"/>
          <w:lang w:val="es-CO"/>
        </w:rPr>
        <w:t xml:space="preserve">de XXXXXXXX </w:t>
      </w:r>
      <w:r w:rsidRPr="00F008AA">
        <w:rPr>
          <w:rFonts w:ascii="Arial" w:hAnsi="Arial" w:cs="Arial"/>
          <w:sz w:val="24"/>
          <w:szCs w:val="24"/>
          <w:lang w:val="es-CO" w:eastAsia="es-CO"/>
        </w:rPr>
        <w:t>de XXXX.</w:t>
      </w:r>
    </w:p>
    <w:p w14:paraId="66DC0B87" w14:textId="77777777" w:rsidR="00F008AA" w:rsidRPr="00F008AA" w:rsidRDefault="00F008AA" w:rsidP="00F008AA">
      <w:pPr>
        <w:jc w:val="both"/>
        <w:rPr>
          <w:rFonts w:ascii="Arial" w:hAnsi="Arial" w:cs="Arial"/>
          <w:sz w:val="24"/>
          <w:szCs w:val="24"/>
          <w:lang w:val="es-CO" w:eastAsia="es-CO"/>
        </w:rPr>
      </w:pPr>
    </w:p>
    <w:p w14:paraId="22B320FF" w14:textId="77777777" w:rsidR="00F008AA" w:rsidRPr="00F008AA" w:rsidRDefault="00F008AA" w:rsidP="00F008AA">
      <w:pPr>
        <w:pStyle w:val="CM54"/>
        <w:spacing w:after="225" w:line="220" w:lineRule="atLeast"/>
        <w:jc w:val="both"/>
        <w:rPr>
          <w:rFonts w:ascii="Arial" w:hAnsi="Arial" w:cs="Arial"/>
          <w:color w:val="231D1D"/>
        </w:rPr>
      </w:pPr>
      <w:r w:rsidRPr="00F008AA">
        <w:rPr>
          <w:rFonts w:ascii="Arial" w:hAnsi="Arial" w:cs="Arial"/>
          <w:color w:val="231D1D"/>
        </w:rPr>
        <w:t>Que el literal a) del Decreto 1045 de 1978 autoriza la compensación de vacaciones en dinero para evitar perjuicios en el servicio público, y el artículo 29 del mismo Decreto establece que “... la prima vacacional no se pierde cuando se autoriza el pago de las vacaciones en dinero”.</w:t>
      </w:r>
    </w:p>
    <w:p w14:paraId="4D05A024" w14:textId="77777777" w:rsidR="00F008AA" w:rsidRPr="00F008AA" w:rsidRDefault="00F008AA" w:rsidP="00F008AA">
      <w:pPr>
        <w:pStyle w:val="CM54"/>
        <w:spacing w:after="225" w:line="220" w:lineRule="atLeast"/>
        <w:jc w:val="both"/>
        <w:rPr>
          <w:rFonts w:ascii="Arial" w:hAnsi="Arial" w:cs="Arial"/>
          <w:color w:val="231D1D"/>
        </w:rPr>
      </w:pPr>
      <w:r w:rsidRPr="00F008AA">
        <w:rPr>
          <w:rFonts w:ascii="Arial" w:hAnsi="Arial" w:cs="Arial"/>
          <w:color w:val="231D1D"/>
        </w:rPr>
        <w:t xml:space="preserve">Que el artículo 14 del Decreto 643 de 2008, autoriza el pago de la bonificación especial de recreación cuando las vacaciones se compensan en dinero. </w:t>
      </w:r>
    </w:p>
    <w:p w14:paraId="6BDD662F" w14:textId="77777777" w:rsidR="00F008AA" w:rsidRPr="00F008AA" w:rsidRDefault="00F008AA" w:rsidP="00F008AA">
      <w:pPr>
        <w:pStyle w:val="CM54"/>
        <w:spacing w:after="225" w:line="220" w:lineRule="atLeast"/>
        <w:jc w:val="both"/>
        <w:rPr>
          <w:rFonts w:ascii="Arial" w:hAnsi="Arial" w:cs="Arial"/>
          <w:color w:val="231D1D"/>
        </w:rPr>
      </w:pPr>
      <w:r w:rsidRPr="00F008AA">
        <w:rPr>
          <w:rFonts w:ascii="Arial" w:hAnsi="Arial" w:cs="Arial"/>
          <w:color w:val="231D1D"/>
        </w:rPr>
        <w:t xml:space="preserve">Que por necesidades del servicio se requiere compensar en dinero las vacaciones solicitadas por la funcionaria en mención. </w:t>
      </w:r>
    </w:p>
    <w:p w14:paraId="27A60280" w14:textId="77777777" w:rsidR="00F008AA" w:rsidRPr="00F008AA" w:rsidRDefault="00F008AA" w:rsidP="00F008AA">
      <w:pPr>
        <w:pStyle w:val="CM6"/>
        <w:jc w:val="both"/>
        <w:rPr>
          <w:rFonts w:ascii="Arial" w:hAnsi="Arial" w:cs="Arial"/>
          <w:color w:val="231D1D"/>
        </w:rPr>
      </w:pPr>
      <w:r w:rsidRPr="00F008AA">
        <w:rPr>
          <w:rFonts w:ascii="Arial" w:hAnsi="Arial" w:cs="Arial"/>
          <w:color w:val="231D1D"/>
        </w:rPr>
        <w:t xml:space="preserve">Que de acuerdo con lo anterior, la servidora pública </w:t>
      </w:r>
      <w:r w:rsidRPr="00F008AA">
        <w:rPr>
          <w:rFonts w:ascii="Arial" w:hAnsi="Arial" w:cs="Arial"/>
          <w:b/>
          <w:spacing w:val="-2"/>
        </w:rPr>
        <w:t>CNOMSOLI</w:t>
      </w:r>
      <w:r w:rsidRPr="00F008AA">
        <w:rPr>
          <w:rFonts w:ascii="Arial" w:hAnsi="Arial" w:cs="Arial"/>
          <w:color w:val="231D1D"/>
        </w:rPr>
        <w:t xml:space="preserve">, tiene derecho al reconocimiento de vacaciones, prima de vacaciones y bonificación especial por recreación, conforme a la siguiente liquidación: </w:t>
      </w:r>
    </w:p>
    <w:p w14:paraId="26BAB1DB" w14:textId="444D093D" w:rsidR="00F008AA" w:rsidRDefault="00F008AA" w:rsidP="00F008AA">
      <w:pPr>
        <w:pStyle w:val="Default"/>
      </w:pPr>
    </w:p>
    <w:p w14:paraId="0D575E3D" w14:textId="00B21BD7" w:rsidR="00F008AA" w:rsidRPr="00F008AA" w:rsidRDefault="005309C0" w:rsidP="005309C0">
      <w:pPr>
        <w:tabs>
          <w:tab w:val="left" w:pos="1815"/>
        </w:tabs>
      </w:pPr>
      <w:r>
        <w:rPr>
          <w:lang w:val="es-CO"/>
        </w:rPr>
        <w:tab/>
      </w:r>
      <w:r w:rsidR="00F008AA" w:rsidRPr="00F008AA">
        <w:rPr>
          <w:noProof/>
        </w:rPr>
        <w:drawing>
          <wp:inline distT="0" distB="0" distL="0" distR="0" wp14:anchorId="35161785" wp14:editId="2B91233B">
            <wp:extent cx="3962400" cy="12096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1209675"/>
                    </a:xfrm>
                    <a:prstGeom prst="rect">
                      <a:avLst/>
                    </a:prstGeom>
                    <a:noFill/>
                    <a:ln>
                      <a:noFill/>
                    </a:ln>
                  </pic:spPr>
                </pic:pic>
              </a:graphicData>
            </a:graphic>
          </wp:inline>
        </w:drawing>
      </w:r>
    </w:p>
    <w:p w14:paraId="6BC712B0" w14:textId="77777777" w:rsidR="00F008AA" w:rsidRPr="00F008AA" w:rsidRDefault="00F008AA" w:rsidP="00F008AA">
      <w:pPr>
        <w:pStyle w:val="Default"/>
        <w:jc w:val="center"/>
      </w:pPr>
    </w:p>
    <w:p w14:paraId="4F24E38C" w14:textId="77777777" w:rsidR="00F008AA" w:rsidRPr="00F008AA" w:rsidRDefault="00F008AA" w:rsidP="00F008AA">
      <w:pPr>
        <w:pStyle w:val="Default"/>
        <w:jc w:val="center"/>
      </w:pPr>
    </w:p>
    <w:p w14:paraId="553A4434" w14:textId="77777777" w:rsidR="00F008AA" w:rsidRPr="00F008AA" w:rsidRDefault="00F008AA" w:rsidP="00F008AA">
      <w:pPr>
        <w:pStyle w:val="Default"/>
        <w:jc w:val="center"/>
      </w:pPr>
    </w:p>
    <w:p w14:paraId="375770A2" w14:textId="77777777" w:rsidR="00F008AA" w:rsidRPr="00F008AA" w:rsidRDefault="00F008AA" w:rsidP="00F008AA">
      <w:pPr>
        <w:pStyle w:val="Default"/>
        <w:jc w:val="center"/>
      </w:pPr>
      <w:r w:rsidRPr="00F008AA">
        <w:rPr>
          <w:noProof/>
          <w:lang w:val="en-US"/>
        </w:rPr>
        <w:drawing>
          <wp:inline distT="0" distB="0" distL="0" distR="0" wp14:anchorId="7A016712" wp14:editId="22DC192C">
            <wp:extent cx="3962400" cy="8667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866775"/>
                    </a:xfrm>
                    <a:prstGeom prst="rect">
                      <a:avLst/>
                    </a:prstGeom>
                    <a:noFill/>
                    <a:ln>
                      <a:noFill/>
                    </a:ln>
                  </pic:spPr>
                </pic:pic>
              </a:graphicData>
            </a:graphic>
          </wp:inline>
        </w:drawing>
      </w:r>
    </w:p>
    <w:p w14:paraId="3088C65A" w14:textId="77777777" w:rsidR="00F008AA" w:rsidRPr="00F008AA" w:rsidRDefault="00F008AA" w:rsidP="00F008AA">
      <w:pPr>
        <w:pStyle w:val="Default"/>
      </w:pPr>
    </w:p>
    <w:p w14:paraId="0A2E39D3" w14:textId="77777777" w:rsidR="00F008AA" w:rsidRPr="00F008AA" w:rsidRDefault="00F008AA" w:rsidP="00F008AA">
      <w:pPr>
        <w:pStyle w:val="Default"/>
      </w:pPr>
    </w:p>
    <w:p w14:paraId="2A6CFFF0" w14:textId="77777777" w:rsidR="00F008AA" w:rsidRPr="00F008AA" w:rsidRDefault="00F008AA" w:rsidP="00F008AA">
      <w:pPr>
        <w:pStyle w:val="CM53"/>
        <w:jc w:val="both"/>
        <w:rPr>
          <w:rFonts w:ascii="Arial" w:hAnsi="Arial" w:cs="Arial"/>
        </w:rPr>
      </w:pPr>
      <w:r w:rsidRPr="00F008AA">
        <w:rPr>
          <w:rFonts w:ascii="Arial" w:hAnsi="Arial" w:cs="Arial"/>
        </w:rPr>
        <w:t>En mérito de lo anteriormente expuesto,</w:t>
      </w:r>
    </w:p>
    <w:p w14:paraId="32A35B14" w14:textId="77777777" w:rsidR="00F008AA" w:rsidRPr="00F008AA" w:rsidRDefault="00F008AA" w:rsidP="00F008AA">
      <w:pPr>
        <w:pStyle w:val="Default"/>
      </w:pPr>
    </w:p>
    <w:p w14:paraId="3FE9CD48" w14:textId="77777777" w:rsidR="00F008AA" w:rsidRPr="00F008AA" w:rsidRDefault="00F008AA" w:rsidP="00F008AA">
      <w:pPr>
        <w:pStyle w:val="CM54"/>
        <w:spacing w:after="225" w:line="220" w:lineRule="atLeast"/>
        <w:jc w:val="center"/>
        <w:rPr>
          <w:rFonts w:ascii="Arial" w:hAnsi="Arial" w:cs="Arial"/>
        </w:rPr>
      </w:pPr>
      <w:r>
        <w:rPr>
          <w:rFonts w:ascii="Arial" w:hAnsi="Arial" w:cs="Arial"/>
          <w:b/>
          <w:bCs/>
        </w:rPr>
        <w:t>RESUELVE</w:t>
      </w:r>
      <w:r w:rsidRPr="00F008AA">
        <w:rPr>
          <w:rFonts w:ascii="Arial" w:hAnsi="Arial" w:cs="Arial"/>
          <w:b/>
          <w:bCs/>
        </w:rPr>
        <w:t>:</w:t>
      </w:r>
    </w:p>
    <w:p w14:paraId="077513C8" w14:textId="77777777" w:rsidR="00F008AA" w:rsidRPr="00F008AA" w:rsidRDefault="00F008AA" w:rsidP="00F008AA">
      <w:pPr>
        <w:jc w:val="both"/>
        <w:rPr>
          <w:rFonts w:ascii="Arial" w:hAnsi="Arial" w:cs="Arial"/>
          <w:sz w:val="24"/>
          <w:szCs w:val="24"/>
          <w:lang w:val="es-CO"/>
        </w:rPr>
      </w:pPr>
      <w:r w:rsidRPr="00F008AA">
        <w:rPr>
          <w:rFonts w:ascii="Arial" w:hAnsi="Arial" w:cs="Arial"/>
          <w:b/>
          <w:bCs/>
          <w:sz w:val="24"/>
          <w:szCs w:val="24"/>
          <w:lang w:val="es-CO"/>
        </w:rPr>
        <w:t xml:space="preserve">ARTÍCULO PRIMERO: </w:t>
      </w:r>
      <w:r w:rsidRPr="00F008AA">
        <w:rPr>
          <w:rFonts w:ascii="Arial" w:hAnsi="Arial" w:cs="Arial"/>
          <w:sz w:val="24"/>
          <w:szCs w:val="24"/>
          <w:lang w:val="es-CO"/>
        </w:rPr>
        <w:t xml:space="preserve">Compensar en dinero quince (15) días hábiles de vacaciones comprendidos entre el XX </w:t>
      </w:r>
      <w:r w:rsidRPr="00F008AA">
        <w:rPr>
          <w:rFonts w:ascii="Arial" w:hAnsi="Arial" w:cs="Arial"/>
          <w:spacing w:val="-2"/>
          <w:sz w:val="24"/>
          <w:szCs w:val="24"/>
          <w:lang w:val="es-CO"/>
        </w:rPr>
        <w:t xml:space="preserve">y el XX de XXXXXXXXXXX de XXXX, </w:t>
      </w:r>
      <w:r w:rsidRPr="00F008AA">
        <w:rPr>
          <w:rFonts w:ascii="Arial" w:hAnsi="Arial" w:cs="Arial"/>
          <w:color w:val="231D1D"/>
          <w:sz w:val="24"/>
          <w:szCs w:val="24"/>
          <w:lang w:val="es-CO"/>
        </w:rPr>
        <w:t>ambas fechas incluidas</w:t>
      </w:r>
      <w:r w:rsidRPr="00F008AA">
        <w:rPr>
          <w:rFonts w:ascii="Arial" w:hAnsi="Arial" w:cs="Arial"/>
          <w:sz w:val="24"/>
          <w:szCs w:val="24"/>
          <w:lang w:val="es-CO"/>
        </w:rPr>
        <w:t>, su correspondiente prima vacacional y la bonificación especial de recreación, a la servidora</w:t>
      </w:r>
      <w:r w:rsidRPr="00F008AA">
        <w:rPr>
          <w:rFonts w:ascii="Arial" w:hAnsi="Arial" w:cs="Arial"/>
          <w:color w:val="231D1D"/>
          <w:sz w:val="24"/>
          <w:szCs w:val="24"/>
          <w:lang w:val="es-CO"/>
        </w:rPr>
        <w:t xml:space="preserve"> pública </w:t>
      </w:r>
      <w:r w:rsidRPr="00F008AA">
        <w:rPr>
          <w:rFonts w:ascii="Arial" w:hAnsi="Arial" w:cs="Arial"/>
          <w:b/>
          <w:spacing w:val="-2"/>
          <w:sz w:val="24"/>
          <w:szCs w:val="24"/>
          <w:lang w:val="es-CO"/>
        </w:rPr>
        <w:t xml:space="preserve">CNOMSOLI, </w:t>
      </w:r>
      <w:r w:rsidRPr="00F008AA">
        <w:rPr>
          <w:rFonts w:ascii="Arial" w:hAnsi="Arial" w:cs="Arial"/>
          <w:spacing w:val="-2"/>
          <w:sz w:val="24"/>
          <w:szCs w:val="24"/>
          <w:lang w:val="es-CO"/>
        </w:rPr>
        <w:t xml:space="preserve">identificada con cédula de ciudadanía número </w:t>
      </w:r>
      <w:r w:rsidRPr="00F008AA">
        <w:rPr>
          <w:rFonts w:ascii="Arial" w:hAnsi="Arial" w:cs="Arial"/>
          <w:b/>
          <w:spacing w:val="-2"/>
          <w:sz w:val="24"/>
          <w:szCs w:val="24"/>
          <w:lang w:val="es-CO"/>
        </w:rPr>
        <w:t>CSOLINVID</w:t>
      </w:r>
      <w:r w:rsidRPr="00F008AA">
        <w:rPr>
          <w:rFonts w:ascii="Arial" w:hAnsi="Arial" w:cs="Arial"/>
          <w:spacing w:val="-2"/>
          <w:sz w:val="24"/>
          <w:szCs w:val="24"/>
          <w:lang w:val="es-CO"/>
        </w:rPr>
        <w:t xml:space="preserve">, quien se desempeña en el cargo de </w:t>
      </w:r>
      <w:r w:rsidRPr="00F008AA">
        <w:rPr>
          <w:rFonts w:ascii="Arial" w:hAnsi="Arial" w:cs="Arial"/>
          <w:b/>
          <w:sz w:val="24"/>
          <w:szCs w:val="24"/>
          <w:lang w:val="es-CO"/>
        </w:rPr>
        <w:t>CARGSOLI</w:t>
      </w:r>
      <w:r w:rsidRPr="00F008AA">
        <w:rPr>
          <w:rFonts w:ascii="Arial" w:hAnsi="Arial" w:cs="Arial"/>
          <w:b/>
          <w:spacing w:val="-2"/>
          <w:sz w:val="24"/>
          <w:szCs w:val="24"/>
          <w:lang w:val="es-CO"/>
        </w:rPr>
        <w:t>,</w:t>
      </w:r>
      <w:r w:rsidRPr="00F008AA">
        <w:rPr>
          <w:rFonts w:ascii="Arial" w:hAnsi="Arial" w:cs="Arial"/>
          <w:color w:val="231D1D"/>
          <w:sz w:val="24"/>
          <w:szCs w:val="24"/>
          <w:lang w:val="es-CO"/>
        </w:rPr>
        <w:t xml:space="preserve"> </w:t>
      </w:r>
      <w:r w:rsidRPr="00F008AA">
        <w:rPr>
          <w:rFonts w:ascii="Arial" w:hAnsi="Arial" w:cs="Arial"/>
          <w:sz w:val="24"/>
          <w:szCs w:val="24"/>
          <w:lang w:val="es-CO"/>
        </w:rPr>
        <w:t xml:space="preserve">de acuerdo con lo expuesto en la parte motiva de la presente Resolución. </w:t>
      </w:r>
    </w:p>
    <w:p w14:paraId="3184A438" w14:textId="77777777" w:rsidR="00F008AA" w:rsidRPr="00F008AA" w:rsidRDefault="00F008AA" w:rsidP="00F008AA">
      <w:pPr>
        <w:jc w:val="both"/>
        <w:rPr>
          <w:rFonts w:ascii="Arial" w:hAnsi="Arial" w:cs="Arial"/>
          <w:sz w:val="24"/>
          <w:szCs w:val="24"/>
          <w:lang w:val="es-CO"/>
        </w:rPr>
      </w:pPr>
    </w:p>
    <w:p w14:paraId="27281413" w14:textId="77777777" w:rsidR="005309C0" w:rsidRDefault="00F008AA" w:rsidP="00F008AA">
      <w:pPr>
        <w:pStyle w:val="CM54"/>
        <w:spacing w:after="225" w:line="220" w:lineRule="atLeast"/>
        <w:jc w:val="both"/>
        <w:rPr>
          <w:rFonts w:ascii="Arial" w:hAnsi="Arial" w:cs="Arial"/>
          <w:b/>
          <w:spacing w:val="-2"/>
        </w:rPr>
      </w:pPr>
      <w:r w:rsidRPr="00F008AA">
        <w:rPr>
          <w:rFonts w:ascii="Arial" w:hAnsi="Arial" w:cs="Arial"/>
          <w:b/>
          <w:bCs/>
        </w:rPr>
        <w:t xml:space="preserve">ARTÍCULO SEGUNDO: </w:t>
      </w:r>
      <w:r w:rsidRPr="00F008AA">
        <w:rPr>
          <w:rFonts w:ascii="Arial" w:hAnsi="Arial" w:cs="Arial"/>
        </w:rPr>
        <w:t>Ordenar el pago de la suma de XXXXXXXXXXXXXXXX</w:t>
      </w:r>
      <w:r w:rsidRPr="00F008AA">
        <w:rPr>
          <w:rFonts w:ascii="Arial" w:hAnsi="Arial" w:cs="Arial"/>
          <w:color w:val="231D1D"/>
        </w:rPr>
        <w:t xml:space="preserve"> PESOS </w:t>
      </w:r>
      <w:r w:rsidRPr="00F008AA">
        <w:rPr>
          <w:rFonts w:ascii="Arial" w:hAnsi="Arial" w:cs="Arial"/>
          <w:b/>
          <w:lang w:eastAsia="es-ES"/>
        </w:rPr>
        <w:t>($XXXXXXXXX),</w:t>
      </w:r>
      <w:r w:rsidRPr="00F008AA">
        <w:rPr>
          <w:rFonts w:ascii="Arial" w:hAnsi="Arial" w:cs="Arial"/>
        </w:rPr>
        <w:t xml:space="preserve"> por concepto de indemnización de vacaciones, prima de vacaciones y bonificación especial de recreación, a la </w:t>
      </w:r>
      <w:r w:rsidRPr="00F008AA">
        <w:rPr>
          <w:rFonts w:ascii="Arial" w:hAnsi="Arial" w:cs="Arial"/>
          <w:color w:val="231D1D"/>
        </w:rPr>
        <w:t xml:space="preserve">servidora pública </w:t>
      </w:r>
      <w:r w:rsidRPr="00F008AA">
        <w:rPr>
          <w:rFonts w:ascii="Arial" w:hAnsi="Arial" w:cs="Arial"/>
          <w:b/>
          <w:spacing w:val="-2"/>
        </w:rPr>
        <w:t xml:space="preserve">CNOMSOLI, </w:t>
      </w:r>
    </w:p>
    <w:p w14:paraId="022EEF1C" w14:textId="77777777" w:rsidR="005309C0" w:rsidRDefault="005309C0" w:rsidP="00F008AA">
      <w:pPr>
        <w:pStyle w:val="CM54"/>
        <w:spacing w:after="225" w:line="220" w:lineRule="atLeast"/>
        <w:jc w:val="both"/>
        <w:rPr>
          <w:rFonts w:ascii="Arial" w:hAnsi="Arial" w:cs="Arial"/>
          <w:b/>
          <w:spacing w:val="-2"/>
        </w:rPr>
      </w:pPr>
    </w:p>
    <w:p w14:paraId="489CB389" w14:textId="4796E07D" w:rsidR="00F008AA" w:rsidRPr="00F008AA" w:rsidRDefault="00F008AA" w:rsidP="00F008AA">
      <w:pPr>
        <w:pStyle w:val="CM54"/>
        <w:spacing w:after="225" w:line="220" w:lineRule="atLeast"/>
        <w:jc w:val="both"/>
        <w:rPr>
          <w:rFonts w:ascii="Arial" w:hAnsi="Arial" w:cs="Arial"/>
        </w:rPr>
      </w:pPr>
      <w:r w:rsidRPr="00F008AA">
        <w:rPr>
          <w:rFonts w:ascii="Arial" w:hAnsi="Arial" w:cs="Arial"/>
          <w:color w:val="231D1D"/>
        </w:rPr>
        <w:t xml:space="preserve">con cédula de ciudadanía número </w:t>
      </w:r>
      <w:r w:rsidRPr="00F008AA">
        <w:rPr>
          <w:rFonts w:ascii="Arial" w:hAnsi="Arial" w:cs="Arial"/>
          <w:b/>
          <w:spacing w:val="-2"/>
        </w:rPr>
        <w:t xml:space="preserve">CSOLINVID, </w:t>
      </w:r>
      <w:r w:rsidRPr="00F008AA">
        <w:rPr>
          <w:rFonts w:ascii="Arial" w:hAnsi="Arial" w:cs="Arial"/>
          <w:spacing w:val="-2"/>
        </w:rPr>
        <w:t>quien se desempeña en el cargo de</w:t>
      </w:r>
      <w:r w:rsidRPr="00F008AA">
        <w:rPr>
          <w:rFonts w:ascii="Arial" w:hAnsi="Arial" w:cs="Arial"/>
          <w:b/>
          <w:spacing w:val="-2"/>
        </w:rPr>
        <w:t xml:space="preserve"> </w:t>
      </w:r>
      <w:r w:rsidRPr="00F008AA">
        <w:rPr>
          <w:rFonts w:ascii="Arial" w:hAnsi="Arial" w:cs="Arial"/>
          <w:b/>
        </w:rPr>
        <w:t>CARGSOLI</w:t>
      </w:r>
      <w:r w:rsidRPr="00F008AA">
        <w:rPr>
          <w:rFonts w:ascii="Arial" w:hAnsi="Arial" w:cs="Arial"/>
          <w:color w:val="231D1D"/>
        </w:rPr>
        <w:t>, e</w:t>
      </w:r>
      <w:r w:rsidRPr="00F008AA">
        <w:rPr>
          <w:rFonts w:ascii="Arial" w:hAnsi="Arial" w:cs="Arial"/>
        </w:rPr>
        <w:t xml:space="preserve">l pago respectivo será cubierto por la Pagaduría de la Corporación en la nómina de XXXXXX de XXXXXX de XXXX. </w:t>
      </w:r>
    </w:p>
    <w:p w14:paraId="3EA07BA4" w14:textId="77777777" w:rsidR="00F008AA" w:rsidRPr="00F008AA" w:rsidRDefault="00F008AA" w:rsidP="00F008AA">
      <w:pPr>
        <w:pStyle w:val="CM6"/>
        <w:jc w:val="both"/>
        <w:rPr>
          <w:rFonts w:ascii="Arial" w:hAnsi="Arial" w:cs="Arial"/>
          <w:b/>
          <w:bCs/>
        </w:rPr>
      </w:pPr>
      <w:r w:rsidRPr="00F008AA">
        <w:rPr>
          <w:rFonts w:ascii="Arial" w:hAnsi="Arial" w:cs="Arial"/>
        </w:rPr>
        <w:t xml:space="preserve"> </w:t>
      </w:r>
    </w:p>
    <w:p w14:paraId="2874C5C2" w14:textId="77777777" w:rsidR="00877D11" w:rsidRDefault="00877D11" w:rsidP="00877D11">
      <w:pPr>
        <w:jc w:val="center"/>
        <w:rPr>
          <w:rFonts w:ascii="Arial" w:eastAsia="Calibri" w:hAnsi="Arial" w:cs="Arial"/>
          <w:b/>
          <w:sz w:val="24"/>
          <w:szCs w:val="24"/>
          <w:lang w:val="es-MX"/>
        </w:rPr>
      </w:pPr>
      <w:bookmarkStart w:id="0" w:name="_Hlk127370825"/>
      <w:r>
        <w:rPr>
          <w:rFonts w:ascii="Arial" w:eastAsia="Calibri" w:hAnsi="Arial" w:cs="Arial"/>
          <w:b/>
          <w:sz w:val="24"/>
          <w:szCs w:val="24"/>
          <w:lang w:val="es-MX"/>
        </w:rPr>
        <w:t>COMUN</w:t>
      </w:r>
      <w:r w:rsidRPr="00700455">
        <w:rPr>
          <w:rFonts w:ascii="Arial" w:eastAsia="Calibri" w:hAnsi="Arial" w:cs="Arial"/>
          <w:b/>
          <w:sz w:val="24"/>
          <w:szCs w:val="24"/>
          <w:lang w:val="es-MX"/>
        </w:rPr>
        <w:t>ÍQUESE Y CÚMPLASE</w:t>
      </w:r>
    </w:p>
    <w:p w14:paraId="57E8926F" w14:textId="77777777" w:rsidR="005309C0" w:rsidRPr="0067377A" w:rsidRDefault="005309C0" w:rsidP="005309C0">
      <w:pPr>
        <w:jc w:val="both"/>
        <w:rPr>
          <w:rFonts w:ascii="Arial" w:eastAsia="Calibri" w:hAnsi="Arial" w:cs="Arial"/>
          <w:sz w:val="23"/>
          <w:szCs w:val="23"/>
          <w:lang w:val="es-MX"/>
        </w:rPr>
      </w:pPr>
      <w:r w:rsidRPr="0067377A">
        <w:rPr>
          <w:rFonts w:ascii="Arial" w:eastAsia="Calibri" w:hAnsi="Arial" w:cs="Arial"/>
          <w:sz w:val="23"/>
          <w:szCs w:val="23"/>
          <w:lang w:val="es-MX"/>
        </w:rPr>
        <w:t xml:space="preserve">Dada en Manizales, a los XXX (XXX) días del mes de </w:t>
      </w:r>
      <w:r w:rsidRPr="0067377A">
        <w:rPr>
          <w:rFonts w:ascii="Arial" w:eastAsia="Calibri" w:hAnsi="Arial" w:cs="Arial"/>
          <w:sz w:val="23"/>
          <w:szCs w:val="23"/>
          <w:highlight w:val="yellow"/>
          <w:lang w:val="es-MX"/>
        </w:rPr>
        <w:t>XXX</w:t>
      </w:r>
      <w:r w:rsidRPr="0067377A">
        <w:rPr>
          <w:rFonts w:ascii="Arial" w:eastAsia="Calibri" w:hAnsi="Arial" w:cs="Arial"/>
          <w:sz w:val="23"/>
          <w:szCs w:val="23"/>
          <w:lang w:val="es-MX"/>
        </w:rPr>
        <w:t xml:space="preserve"> del 2022.</w:t>
      </w:r>
    </w:p>
    <w:p w14:paraId="10469C0C" w14:textId="77777777" w:rsidR="005309C0" w:rsidRPr="00017B3D" w:rsidRDefault="005309C0" w:rsidP="005309C0">
      <w:pPr>
        <w:spacing w:after="0" w:line="240" w:lineRule="auto"/>
        <w:jc w:val="both"/>
        <w:rPr>
          <w:rFonts w:ascii="Arial" w:hAnsi="Arial" w:cs="Arial"/>
          <w:sz w:val="24"/>
          <w:szCs w:val="24"/>
          <w:lang w:val="es-CO"/>
        </w:rPr>
      </w:pPr>
    </w:p>
    <w:p w14:paraId="7FDD252A" w14:textId="77777777" w:rsidR="005309C0" w:rsidRDefault="005309C0" w:rsidP="005309C0">
      <w:pPr>
        <w:spacing w:after="0" w:line="240" w:lineRule="auto"/>
        <w:jc w:val="center"/>
        <w:rPr>
          <w:rFonts w:ascii="Arial" w:eastAsia="Times New Roman" w:hAnsi="Arial" w:cs="Arial"/>
          <w:b/>
          <w:sz w:val="24"/>
          <w:szCs w:val="24"/>
          <w:lang w:val="es-ES" w:eastAsia="ar-SA"/>
        </w:rPr>
      </w:pPr>
    </w:p>
    <w:p w14:paraId="61E7ADEC" w14:textId="77777777" w:rsidR="005309C0" w:rsidRPr="00017B3D" w:rsidRDefault="005309C0" w:rsidP="005309C0">
      <w:pPr>
        <w:spacing w:after="0" w:line="240" w:lineRule="auto"/>
        <w:jc w:val="center"/>
        <w:rPr>
          <w:rFonts w:ascii="Arial" w:eastAsia="Times New Roman" w:hAnsi="Arial" w:cs="Arial"/>
          <w:b/>
          <w:sz w:val="24"/>
          <w:szCs w:val="24"/>
          <w:lang w:val="es-ES" w:eastAsia="ar-SA"/>
        </w:rPr>
      </w:pPr>
      <w:proofErr w:type="spellStart"/>
      <w:r w:rsidRPr="00017B3D">
        <w:rPr>
          <w:rFonts w:ascii="Arial" w:eastAsia="Times New Roman" w:hAnsi="Arial" w:cs="Arial"/>
          <w:b/>
          <w:sz w:val="24"/>
          <w:szCs w:val="24"/>
          <w:lang w:val="es-ES" w:eastAsia="ar-SA"/>
        </w:rPr>
        <w:t>Reservado_Para_Firma_Mecánica</w:t>
      </w:r>
      <w:proofErr w:type="spellEnd"/>
    </w:p>
    <w:p w14:paraId="100825B5" w14:textId="77777777" w:rsidR="005309C0" w:rsidRPr="0067377A" w:rsidRDefault="005309C0" w:rsidP="005309C0">
      <w:pPr>
        <w:spacing w:after="0" w:line="240" w:lineRule="auto"/>
        <w:jc w:val="center"/>
        <w:rPr>
          <w:rFonts w:ascii="Arial" w:hAnsi="Arial" w:cs="Arial"/>
          <w:b/>
          <w:spacing w:val="-2"/>
          <w:sz w:val="24"/>
          <w:szCs w:val="24"/>
          <w:lang w:val="es-MX"/>
        </w:rPr>
      </w:pPr>
      <w:r w:rsidRPr="0067377A">
        <w:rPr>
          <w:rFonts w:ascii="Arial" w:hAnsi="Arial" w:cs="Arial"/>
          <w:b/>
          <w:spacing w:val="-2"/>
          <w:sz w:val="24"/>
          <w:szCs w:val="24"/>
          <w:lang w:val="es-MX"/>
        </w:rPr>
        <w:t>USUNOMBRE</w:t>
      </w:r>
    </w:p>
    <w:p w14:paraId="239B449B" w14:textId="77777777" w:rsidR="005309C0" w:rsidRPr="0067377A" w:rsidRDefault="005309C0" w:rsidP="005309C0">
      <w:pPr>
        <w:tabs>
          <w:tab w:val="center" w:pos="4420"/>
          <w:tab w:val="left" w:pos="6630"/>
        </w:tabs>
        <w:rPr>
          <w:rFonts w:ascii="Arial" w:hAnsi="Arial" w:cs="Arial"/>
          <w:spacing w:val="-2"/>
          <w:sz w:val="24"/>
          <w:szCs w:val="24"/>
          <w:lang w:val="es-MX"/>
        </w:rPr>
      </w:pPr>
      <w:r w:rsidRPr="0067377A">
        <w:rPr>
          <w:rFonts w:ascii="Arial" w:hAnsi="Arial" w:cs="Arial"/>
          <w:spacing w:val="-2"/>
          <w:sz w:val="24"/>
          <w:szCs w:val="24"/>
          <w:lang w:val="es-MX"/>
        </w:rPr>
        <w:tab/>
      </w:r>
      <w:proofErr w:type="spellStart"/>
      <w:r w:rsidRPr="0067377A">
        <w:rPr>
          <w:rFonts w:ascii="Arial" w:hAnsi="Arial" w:cs="Arial"/>
          <w:spacing w:val="-2"/>
          <w:sz w:val="24"/>
          <w:szCs w:val="24"/>
          <w:lang w:val="es-MX"/>
        </w:rPr>
        <w:t>Ccarnombre</w:t>
      </w:r>
      <w:proofErr w:type="spellEnd"/>
    </w:p>
    <w:p w14:paraId="16A3BC76" w14:textId="77777777" w:rsidR="005309C0" w:rsidRPr="004169F7" w:rsidRDefault="005309C0" w:rsidP="005309C0">
      <w:pPr>
        <w:pStyle w:val="Textoindependiente"/>
        <w:rPr>
          <w:rFonts w:ascii="Arial" w:hAnsi="Arial" w:cs="Arial"/>
          <w:sz w:val="22"/>
          <w:szCs w:val="22"/>
        </w:rPr>
      </w:pPr>
    </w:p>
    <w:p w14:paraId="2281BFA7" w14:textId="77777777" w:rsidR="005309C0" w:rsidRPr="004169F7" w:rsidRDefault="005309C0" w:rsidP="005309C0">
      <w:pPr>
        <w:pStyle w:val="Textoindependiente"/>
        <w:rPr>
          <w:rFonts w:ascii="Arial" w:hAnsi="Arial" w:cs="Arial"/>
          <w:sz w:val="22"/>
          <w:szCs w:val="22"/>
        </w:rPr>
      </w:pPr>
    </w:p>
    <w:p w14:paraId="210AC436" w14:textId="670F8078" w:rsidR="00FE3A1E" w:rsidRPr="00F008AA" w:rsidRDefault="005309C0" w:rsidP="005309C0">
      <w:pPr>
        <w:tabs>
          <w:tab w:val="center" w:pos="4420"/>
          <w:tab w:val="left" w:pos="6630"/>
        </w:tabs>
        <w:rPr>
          <w:rFonts w:ascii="Arial" w:hAnsi="Arial" w:cs="Arial"/>
          <w:sz w:val="24"/>
          <w:szCs w:val="24"/>
          <w:lang w:val="es-CO"/>
        </w:rPr>
      </w:pPr>
      <w:proofErr w:type="spellStart"/>
      <w:r w:rsidRPr="002170D8">
        <w:rPr>
          <w:rFonts w:ascii="Arial" w:hAnsi="Arial" w:cs="Arial"/>
          <w:spacing w:val="-2"/>
          <w:sz w:val="20"/>
          <w:szCs w:val="24"/>
        </w:rPr>
        <w:t>Proyectó</w:t>
      </w:r>
      <w:proofErr w:type="spellEnd"/>
      <w:r w:rsidRPr="002170D8">
        <w:rPr>
          <w:rFonts w:ascii="Arial" w:hAnsi="Arial" w:cs="Arial"/>
          <w:spacing w:val="-2"/>
          <w:sz w:val="20"/>
          <w:szCs w:val="24"/>
        </w:rPr>
        <w:t xml:space="preserve">: </w:t>
      </w:r>
      <w:proofErr w:type="spellStart"/>
      <w:r w:rsidRPr="002170D8">
        <w:rPr>
          <w:rFonts w:ascii="Arial" w:hAnsi="Arial" w:cs="Arial"/>
          <w:spacing w:val="-2"/>
          <w:sz w:val="20"/>
          <w:szCs w:val="24"/>
        </w:rPr>
        <w:t>Usutrans</w:t>
      </w:r>
      <w:bookmarkEnd w:id="0"/>
      <w:proofErr w:type="spellEnd"/>
    </w:p>
    <w:sectPr w:rsidR="00FE3A1E" w:rsidRPr="00F008AA" w:rsidSect="005309C0">
      <w:headerReference w:type="default" r:id="rId9"/>
      <w:footerReference w:type="default" r:id="rId10"/>
      <w:pgSz w:w="12242" w:h="18722" w:code="120"/>
      <w:pgMar w:top="1985" w:right="1134" w:bottom="1418"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EA35" w14:textId="77777777" w:rsidR="00137D21" w:rsidRDefault="00137D21" w:rsidP="00600886">
      <w:pPr>
        <w:spacing w:after="0" w:line="240" w:lineRule="auto"/>
      </w:pPr>
      <w:r>
        <w:separator/>
      </w:r>
    </w:p>
  </w:endnote>
  <w:endnote w:type="continuationSeparator" w:id="0">
    <w:p w14:paraId="5BA7EEB7" w14:textId="77777777" w:rsidR="00137D21" w:rsidRDefault="00137D21"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FJJCI L+ 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5430" w14:textId="77777777" w:rsidR="005309C0" w:rsidRDefault="005309C0" w:rsidP="005309C0">
    <w:pPr>
      <w:pStyle w:val="Sinespaciado"/>
      <w:ind w:right="49"/>
      <w:jc w:val="right"/>
      <w:rPr>
        <w:rFonts w:ascii="Arial" w:hAnsi="Arial" w:cs="Arial"/>
        <w:sz w:val="18"/>
        <w:szCs w:val="18"/>
        <w:lang w:val="es-MX"/>
      </w:rPr>
    </w:pPr>
  </w:p>
  <w:p w14:paraId="7290EABA" w14:textId="2C28462F" w:rsidR="005309C0" w:rsidRPr="00384BEC" w:rsidRDefault="005309C0" w:rsidP="005309C0">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3C89DFFA" w14:textId="77777777" w:rsidR="005309C0" w:rsidRPr="00384BEC" w:rsidRDefault="005309C0" w:rsidP="005309C0">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10623DC9" w14:textId="77777777" w:rsidR="005309C0" w:rsidRDefault="005309C0" w:rsidP="005309C0">
    <w:pPr>
      <w:jc w:val="right"/>
      <w:rPr>
        <w:rFonts w:ascii="Arial" w:hAnsi="Arial" w:cs="Arial"/>
        <w:sz w:val="16"/>
        <w:szCs w:val="16"/>
        <w:lang w:val="es-CO"/>
      </w:rPr>
    </w:pPr>
    <w:r w:rsidRPr="00384BEC">
      <w:rPr>
        <w:noProof/>
        <w:sz w:val="18"/>
        <w:szCs w:val="18"/>
      </w:rPr>
      <mc:AlternateContent>
        <mc:Choice Requires="wpg">
          <w:drawing>
            <wp:anchor distT="0" distB="0" distL="114300" distR="114300" simplePos="0" relativeHeight="251659264" behindDoc="0" locked="0" layoutInCell="1" allowOverlap="1" wp14:anchorId="16B46AB2" wp14:editId="5D00F927">
              <wp:simplePos x="0" y="0"/>
              <wp:positionH relativeFrom="margin">
                <wp:posOffset>3343910</wp:posOffset>
              </wp:positionH>
              <wp:positionV relativeFrom="paragraph">
                <wp:posOffset>94615</wp:posOffset>
              </wp:positionV>
              <wp:extent cx="2344420" cy="2171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3"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upo 43"/>
                      <wpg:cNvGrpSpPr>
                        <a:grpSpLocks/>
                      </wpg:cNvGrpSpPr>
                      <wpg:grpSpPr bwMode="auto">
                        <a:xfrm>
                          <a:off x="0" y="54000"/>
                          <a:ext cx="404495" cy="115809"/>
                          <a:chOff x="0" y="54000"/>
                          <a:chExt cx="637" cy="193"/>
                        </a:xfrm>
                      </wpg:grpSpPr>
                      <wps:wsp>
                        <wps:cNvPr id="5"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8"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0ED3F" w14:textId="77777777" w:rsidR="005309C0" w:rsidRDefault="005309C0" w:rsidP="005309C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9"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68917" w14:textId="77777777" w:rsidR="005309C0" w:rsidRDefault="005309C0" w:rsidP="005309C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6B46AB2" id="Grupo 2" o:spid="_x0000_s1026" style="position:absolute;left:0;text-align:left;margin-left:263.3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" filled="f" stroked="f">
                <v:textbox style="mso-fit-shape-to-text:t">
                  <w:txbxContent>
                    <w:p w14:paraId="2AE0ED3F" w14:textId="77777777" w:rsidR="005309C0" w:rsidRDefault="005309C0" w:rsidP="005309C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" filled="f" stroked="f">
                <v:textbox style="mso-fit-shape-to-text:t">
                  <w:txbxContent>
                    <w:p w14:paraId="4AF68917" w14:textId="77777777" w:rsidR="005309C0" w:rsidRDefault="005309C0" w:rsidP="005309C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lang w:val="es-CO"/>
        </w:rPr>
        <w:t>www.corpocaldas.gov.co</w:t>
      </w:r>
    </w:hyperlink>
    <w:r w:rsidRPr="00077841">
      <w:rPr>
        <w:rFonts w:ascii="Arial" w:hAnsi="Arial" w:cs="Arial"/>
        <w:spacing w:val="-10"/>
        <w:sz w:val="16"/>
        <w:szCs w:val="16"/>
        <w:lang w:val="es-CO"/>
      </w:rPr>
      <w:t xml:space="preserve"> </w:t>
    </w:r>
    <w:r w:rsidRPr="00077841">
      <w:rPr>
        <w:rFonts w:ascii="Arial" w:hAnsi="Arial" w:cs="Arial"/>
        <w:sz w:val="16"/>
        <w:szCs w:val="16"/>
        <w:lang w:val="es-CO"/>
      </w:rPr>
      <w:t>-</w:t>
    </w:r>
    <w:r w:rsidRPr="00077841">
      <w:rPr>
        <w:rFonts w:ascii="Arial" w:hAnsi="Arial" w:cs="Arial"/>
        <w:spacing w:val="-2"/>
        <w:sz w:val="16"/>
        <w:szCs w:val="16"/>
        <w:lang w:val="es-CO"/>
      </w:rPr>
      <w:t xml:space="preserve"> </w:t>
    </w:r>
    <w:hyperlink r:id="rId8">
      <w:r w:rsidRPr="00077841">
        <w:rPr>
          <w:rFonts w:ascii="Arial" w:hAnsi="Arial" w:cs="Arial"/>
          <w:color w:val="2965B0"/>
          <w:spacing w:val="-2"/>
          <w:sz w:val="16"/>
          <w:szCs w:val="16"/>
          <w:u w:val="single" w:color="2965B0"/>
          <w:lang w:val="es-CO"/>
        </w:rPr>
        <w:t>corpocaldas@corpocaldas.gov.co</w:t>
      </w:r>
    </w:hyperlink>
  </w:p>
  <w:p w14:paraId="45F9EA41" w14:textId="0C4AF538" w:rsidR="005309C0" w:rsidRPr="005309C0" w:rsidRDefault="005309C0" w:rsidP="005309C0">
    <w:pPr>
      <w:pStyle w:val="Piedepgina"/>
      <w:ind w:right="-1077" w:hanging="567"/>
      <w:rPr>
        <w:rFonts w:ascii="Arial" w:hAnsi="Arial"/>
        <w:sz w:val="16"/>
        <w:szCs w:val="16"/>
        <w:lang w:val="es-CO"/>
      </w:rPr>
    </w:pPr>
    <w:bookmarkStart w:id="2" w:name="_Hlk127424560"/>
    <w:r w:rsidRPr="00FE2806">
      <w:rPr>
        <w:rFonts w:ascii="Arial" w:hAnsi="Arial" w:cs="Arial"/>
        <w:color w:val="FF0000"/>
        <w:sz w:val="16"/>
        <w:szCs w:val="16"/>
        <w:shd w:val="clear" w:color="auto" w:fill="FFFFFF"/>
      </w:rPr>
      <w:t>DH-NM-FR-00</w:t>
    </w:r>
    <w:r>
      <w:rPr>
        <w:rFonts w:ascii="Arial" w:hAnsi="Arial" w:cs="Arial"/>
        <w:color w:val="FF0000"/>
        <w:sz w:val="16"/>
        <w:szCs w:val="16"/>
        <w:shd w:val="clear" w:color="auto" w:fill="FFFFFF"/>
      </w:rPr>
      <w:t>5</w:t>
    </w:r>
    <w:r w:rsidRPr="008F0E00">
      <w:rPr>
        <w:rFonts w:ascii="Arial" w:hAnsi="Arial"/>
        <w:sz w:val="16"/>
        <w:szCs w:val="16"/>
        <w:lang w:val="es-CO"/>
      </w:rPr>
      <w:t xml:space="preserve"> </w:t>
    </w:r>
    <w:bookmarkEnd w:id="2"/>
    <w:r w:rsidRPr="005309C0">
      <w:rPr>
        <w:rFonts w:ascii="Arial" w:hAnsi="Arial"/>
        <w:sz w:val="16"/>
        <w:szCs w:val="16"/>
        <w:lang w:val="es-CO"/>
      </w:rPr>
      <w:t>Versión 01</w:t>
    </w:r>
  </w:p>
  <w:p w14:paraId="0AEB642D" w14:textId="19900AC5" w:rsidR="001B012F" w:rsidRDefault="00000000" w:rsidP="005309C0">
    <w:pPr>
      <w:pStyle w:val="Piedepgina"/>
      <w:tabs>
        <w:tab w:val="clear" w:pos="8838"/>
        <w:tab w:val="right" w:pos="8647"/>
      </w:tabs>
      <w:ind w:right="48" w:hanging="567"/>
      <w:jc w:val="right"/>
      <w:rPr>
        <w:rFonts w:ascii="Arial" w:hAnsi="Arial" w:cs="Arial"/>
        <w:sz w:val="16"/>
        <w:szCs w:val="16"/>
        <w:lang w:val="es-CO"/>
      </w:rPr>
    </w:pPr>
    <w:sdt>
      <w:sdtPr>
        <w:rPr>
          <w:sz w:val="18"/>
          <w:szCs w:val="18"/>
        </w:rPr>
        <w:id w:val="-377079988"/>
        <w:docPartObj>
          <w:docPartGallery w:val="Page Numbers (Bottom of Page)"/>
          <w:docPartUnique/>
        </w:docPartObj>
      </w:sdtPr>
      <w:sdtEndPr>
        <w:rPr>
          <w:sz w:val="22"/>
          <w:szCs w:val="22"/>
        </w:rPr>
      </w:sdtEndPr>
      <w:sdtContent>
        <w:r w:rsidR="005309C0" w:rsidRPr="00AF08C4">
          <w:rPr>
            <w:rFonts w:ascii="Arial" w:hAnsi="Arial" w:cs="Arial"/>
            <w:sz w:val="18"/>
            <w:szCs w:val="18"/>
          </w:rPr>
          <w:fldChar w:fldCharType="begin"/>
        </w:r>
        <w:r w:rsidR="005309C0" w:rsidRPr="00AF08C4">
          <w:rPr>
            <w:rFonts w:ascii="Arial" w:hAnsi="Arial" w:cs="Arial"/>
            <w:sz w:val="18"/>
            <w:szCs w:val="18"/>
          </w:rPr>
          <w:instrText>PAGE   \* MERGEFORMAT</w:instrText>
        </w:r>
        <w:r w:rsidR="005309C0" w:rsidRPr="00AF08C4">
          <w:rPr>
            <w:rFonts w:ascii="Arial" w:hAnsi="Arial" w:cs="Arial"/>
            <w:sz w:val="18"/>
            <w:szCs w:val="18"/>
          </w:rPr>
          <w:fldChar w:fldCharType="separate"/>
        </w:r>
        <w:r w:rsidR="005309C0">
          <w:rPr>
            <w:rFonts w:ascii="Arial" w:hAnsi="Arial" w:cs="Arial"/>
            <w:sz w:val="18"/>
            <w:szCs w:val="18"/>
          </w:rPr>
          <w:t>1</w:t>
        </w:r>
        <w:r w:rsidR="005309C0" w:rsidRPr="00AF08C4">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CC36" w14:textId="77777777" w:rsidR="00137D21" w:rsidRDefault="00137D21" w:rsidP="00600886">
      <w:pPr>
        <w:spacing w:after="0" w:line="240" w:lineRule="auto"/>
      </w:pPr>
      <w:r>
        <w:separator/>
      </w:r>
    </w:p>
  </w:footnote>
  <w:footnote w:type="continuationSeparator" w:id="0">
    <w:p w14:paraId="77DC111A" w14:textId="77777777" w:rsidR="00137D21" w:rsidRDefault="00137D21"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3C5E" w14:textId="792F7A28" w:rsidR="00600886" w:rsidRDefault="005309C0" w:rsidP="005309C0">
    <w:pPr>
      <w:pStyle w:val="Encabezado"/>
      <w:ind w:left="1560" w:hanging="2127"/>
    </w:pPr>
    <w:r w:rsidRPr="000D0C77">
      <w:rPr>
        <w:noProof/>
        <w:sz w:val="20"/>
      </w:rPr>
      <w:drawing>
        <wp:inline distT="0" distB="0" distL="0" distR="0" wp14:anchorId="51E56FBB" wp14:editId="69FC3BE9">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7A72A12E" w14:textId="77777777" w:rsidR="005309C0" w:rsidRPr="005309C0" w:rsidRDefault="005309C0" w:rsidP="005309C0">
    <w:pPr>
      <w:spacing w:after="0"/>
      <w:jc w:val="center"/>
      <w:rPr>
        <w:rFonts w:ascii="Arial" w:hAnsi="Arial" w:cs="Arial"/>
        <w:b/>
        <w:sz w:val="24"/>
        <w:szCs w:val="24"/>
        <w:lang w:val="es-ES"/>
      </w:rPr>
    </w:pPr>
    <w:bookmarkStart w:id="1" w:name="_Hlk127370514"/>
    <w:r w:rsidRPr="005309C0">
      <w:rPr>
        <w:rFonts w:ascii="Arial" w:hAnsi="Arial" w:cs="Arial"/>
        <w:b/>
        <w:sz w:val="24"/>
        <w:szCs w:val="24"/>
        <w:lang w:val="es-ES"/>
      </w:rPr>
      <w:t>RESOLUCION NÚMERO XXXX</w:t>
    </w:r>
  </w:p>
  <w:p w14:paraId="1A9E648A" w14:textId="77777777" w:rsidR="005309C0" w:rsidRPr="005309C0" w:rsidRDefault="005309C0" w:rsidP="005309C0">
    <w:pPr>
      <w:spacing w:after="0"/>
      <w:jc w:val="center"/>
      <w:rPr>
        <w:rFonts w:ascii="Arial" w:hAnsi="Arial" w:cs="Arial"/>
        <w:b/>
        <w:sz w:val="24"/>
        <w:szCs w:val="24"/>
        <w:lang w:val="es-ES"/>
      </w:rPr>
    </w:pPr>
    <w:r w:rsidRPr="005309C0">
      <w:rPr>
        <w:rFonts w:ascii="Arial" w:hAnsi="Arial" w:cs="Arial"/>
        <w:b/>
        <w:sz w:val="24"/>
        <w:szCs w:val="24"/>
        <w:lang w:val="es-ES"/>
      </w:rPr>
      <w:t>(XX de XXXXX de XXXX)</w:t>
    </w:r>
  </w:p>
  <w:bookmarkEnd w:id="1"/>
  <w:p w14:paraId="4983BB4E" w14:textId="77777777" w:rsidR="005309C0" w:rsidRPr="005309C0" w:rsidRDefault="005309C0" w:rsidP="005309C0">
    <w:pPr>
      <w:jc w:val="center"/>
      <w:rPr>
        <w:rFonts w:ascii="Arial" w:hAnsi="Arial" w:cs="Arial"/>
        <w:b/>
        <w:bCs/>
        <w:sz w:val="24"/>
        <w:szCs w:val="24"/>
        <w:lang w:val="es-ES"/>
      </w:rPr>
    </w:pPr>
  </w:p>
  <w:p w14:paraId="5DB56983" w14:textId="77777777" w:rsidR="005309C0" w:rsidRPr="005309C0" w:rsidRDefault="005309C0" w:rsidP="005309C0">
    <w:pPr>
      <w:tabs>
        <w:tab w:val="left" w:pos="120"/>
        <w:tab w:val="left" w:pos="240"/>
      </w:tabs>
      <w:ind w:left="240"/>
      <w:jc w:val="center"/>
      <w:rPr>
        <w:rFonts w:ascii="Arial" w:hAnsi="Arial" w:cs="Arial"/>
        <w:b/>
        <w:bCs/>
        <w:sz w:val="24"/>
        <w:szCs w:val="24"/>
        <w:lang w:val="es-ES"/>
      </w:rPr>
    </w:pPr>
    <w:r w:rsidRPr="005309C0">
      <w:rPr>
        <w:rFonts w:ascii="Arial" w:hAnsi="Arial" w:cs="Arial"/>
        <w:b/>
        <w:bCs/>
        <w:sz w:val="24"/>
        <w:szCs w:val="24"/>
        <w:lang w:val="es-CO"/>
      </w:rPr>
      <w:t xml:space="preserve"> “POR MEDIO DE LA CUAL SE CONCEDE VACACIONES A UN FUNCIONARIO DE LA CORPORACIÓN”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01774986">
    <w:abstractNumId w:val="0"/>
  </w:num>
  <w:num w:numId="2" w16cid:durableId="2142189408">
    <w:abstractNumId w:val="1"/>
  </w:num>
  <w:num w:numId="3" w16cid:durableId="440998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B1B77"/>
    <w:rsid w:val="00130EA3"/>
    <w:rsid w:val="00137D21"/>
    <w:rsid w:val="001B012F"/>
    <w:rsid w:val="002170D8"/>
    <w:rsid w:val="0040742B"/>
    <w:rsid w:val="00483A38"/>
    <w:rsid w:val="00501F8F"/>
    <w:rsid w:val="005309C0"/>
    <w:rsid w:val="005640E0"/>
    <w:rsid w:val="00581F4E"/>
    <w:rsid w:val="00600886"/>
    <w:rsid w:val="00623933"/>
    <w:rsid w:val="00736934"/>
    <w:rsid w:val="00877D11"/>
    <w:rsid w:val="008D443B"/>
    <w:rsid w:val="008F00C1"/>
    <w:rsid w:val="00935881"/>
    <w:rsid w:val="00AB545D"/>
    <w:rsid w:val="00B10B77"/>
    <w:rsid w:val="00B8040E"/>
    <w:rsid w:val="00B97E90"/>
    <w:rsid w:val="00BC1ACD"/>
    <w:rsid w:val="00C245EF"/>
    <w:rsid w:val="00D315DA"/>
    <w:rsid w:val="00D55568"/>
    <w:rsid w:val="00DE2242"/>
    <w:rsid w:val="00F008AA"/>
    <w:rsid w:val="00F72297"/>
    <w:rsid w:val="00F75C57"/>
    <w:rsid w:val="00FA5FD8"/>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6FD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styleId="Subttulo">
    <w:name w:val="Subtitle"/>
    <w:basedOn w:val="Normal"/>
    <w:link w:val="SubttuloCar"/>
    <w:qFormat/>
    <w:rsid w:val="008F00C1"/>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8F00C1"/>
    <w:rPr>
      <w:rFonts w:ascii="Arial" w:eastAsia="Times New Roman" w:hAnsi="Arial" w:cs="Arial"/>
      <w:sz w:val="24"/>
      <w:szCs w:val="24"/>
      <w:lang w:val="es-ES" w:eastAsia="es-ES"/>
    </w:rPr>
  </w:style>
  <w:style w:type="paragraph" w:customStyle="1" w:styleId="Default">
    <w:name w:val="Default"/>
    <w:rsid w:val="008F00C1"/>
    <w:pPr>
      <w:autoSpaceDE w:val="0"/>
      <w:autoSpaceDN w:val="0"/>
      <w:adjustRightInd w:val="0"/>
      <w:spacing w:after="0" w:line="240" w:lineRule="auto"/>
    </w:pPr>
    <w:rPr>
      <w:rFonts w:ascii="Arial" w:hAnsi="Arial" w:cs="Arial"/>
      <w:color w:val="000000"/>
      <w:sz w:val="24"/>
      <w:szCs w:val="24"/>
      <w:lang w:val="es-CO"/>
    </w:rPr>
  </w:style>
  <w:style w:type="paragraph" w:customStyle="1" w:styleId="CM53">
    <w:name w:val="CM53"/>
    <w:basedOn w:val="Default"/>
    <w:next w:val="Default"/>
    <w:rsid w:val="00F008AA"/>
    <w:pPr>
      <w:widowControl w:val="0"/>
    </w:pPr>
    <w:rPr>
      <w:rFonts w:ascii="FJJCI L+ Arial" w:eastAsia="Times New Roman" w:hAnsi="FJJCI L+ Arial" w:cs="Times New Roman"/>
      <w:color w:val="auto"/>
      <w:lang w:eastAsia="es-CO"/>
    </w:rPr>
  </w:style>
  <w:style w:type="paragraph" w:customStyle="1" w:styleId="CM54">
    <w:name w:val="CM54"/>
    <w:basedOn w:val="Default"/>
    <w:next w:val="Default"/>
    <w:rsid w:val="00F008AA"/>
    <w:pPr>
      <w:widowControl w:val="0"/>
    </w:pPr>
    <w:rPr>
      <w:rFonts w:ascii="FJJCI L+ Arial" w:eastAsia="Times New Roman" w:hAnsi="FJJCI L+ Arial" w:cs="Times New Roman"/>
      <w:color w:val="auto"/>
      <w:lang w:eastAsia="es-CO"/>
    </w:rPr>
  </w:style>
  <w:style w:type="paragraph" w:customStyle="1" w:styleId="CM6">
    <w:name w:val="CM6"/>
    <w:basedOn w:val="Default"/>
    <w:next w:val="Default"/>
    <w:rsid w:val="00F008AA"/>
    <w:pPr>
      <w:widowControl w:val="0"/>
      <w:spacing w:line="220" w:lineRule="atLeast"/>
    </w:pPr>
    <w:rPr>
      <w:rFonts w:ascii="FJJCI L+ Arial" w:eastAsia="Times New Roman" w:hAnsi="FJJCI L+ Arial" w:cs="Times New Roman"/>
      <w:color w:val="auto"/>
      <w:lang w:eastAsia="es-CO"/>
    </w:rPr>
  </w:style>
  <w:style w:type="paragraph" w:styleId="NormalWeb">
    <w:name w:val="Normal (Web)"/>
    <w:basedOn w:val="Normal"/>
    <w:uiPriority w:val="99"/>
    <w:unhideWhenUsed/>
    <w:rsid w:val="005309C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5309C0"/>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6.png"/><Relationship Id="rId7" Type="http://schemas.openxmlformats.org/officeDocument/2006/relationships/hyperlink" Target="http://www.corpocaldas.gov.co/"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Suspensión vacaciones</vt:lpstr>
    </vt:vector>
  </TitlesOfParts>
  <Company>Corpocaldas</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Vacaciones en dinero</dc:title>
  <dc:subject/>
  <dc:creator>Mauricio Andrés Díaz Arias</dc:creator>
  <cp:keywords/>
  <dc:description/>
  <cp:lastModifiedBy>Patricia Elena Calvo Rangel</cp:lastModifiedBy>
  <cp:revision>6</cp:revision>
  <dcterms:created xsi:type="dcterms:W3CDTF">2022-07-18T20:39:00Z</dcterms:created>
  <dcterms:modified xsi:type="dcterms:W3CDTF">2023-04-25T15:50:00Z</dcterms:modified>
</cp:coreProperties>
</file>