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803"/>
        <w:gridCol w:w="2700"/>
        <w:gridCol w:w="2700"/>
        <w:gridCol w:w="2865"/>
      </w:tblGrid>
      <w:tr w:rsidR="00000000">
        <w:trPr>
          <w:cantSplit/>
          <w:trHeight w:val="693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1C07">
            <w:pPr>
              <w:pStyle w:val="Encabezado"/>
              <w:jc w:val="both"/>
              <w:rPr>
                <w:rFonts w:cs="Arial"/>
                <w:szCs w:val="22"/>
                <w:lang w:eastAsia="es-ES"/>
              </w:rPr>
            </w:pPr>
            <w:bookmarkStart w:id="0" w:name="_GoBack"/>
            <w:bookmarkEnd w:id="0"/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762000" cy="685800"/>
                  <wp:effectExtent l="0" t="0" r="0" b="0"/>
                  <wp:docPr id="1" name="Imagen 1" descr="NUEV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EV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 w:val="0"/>
                <w:szCs w:val="22"/>
                <w:lang w:eastAsia="es-ES"/>
              </w:rPr>
              <w:t xml:space="preserve"> </w:t>
            </w:r>
          </w:p>
        </w:tc>
        <w:tc>
          <w:tcPr>
            <w:tcW w:w="8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E1C07">
            <w:pPr>
              <w:jc w:val="center"/>
              <w:rPr>
                <w:b/>
              </w:rPr>
            </w:pPr>
            <w:r>
              <w:rPr>
                <w:b/>
              </w:rPr>
              <w:t>FORMATO INFORME DE EVALUACION Y SEGUIMIENTO OCUPACION DE CAUCE</w:t>
            </w:r>
          </w:p>
          <w:p w:rsidR="00000000" w:rsidRDefault="008E1C07">
            <w:pPr>
              <w:pStyle w:val="Encabezado"/>
              <w:rPr>
                <w:rFonts w:cs="Arial"/>
                <w:bCs/>
                <w:szCs w:val="22"/>
                <w:lang w:eastAsia="es-ES"/>
              </w:rPr>
            </w:pPr>
          </w:p>
        </w:tc>
      </w:tr>
      <w:tr w:rsidR="00000000">
        <w:trPr>
          <w:cantSplit/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1C07">
            <w:pPr>
              <w:rPr>
                <w:rFonts w:ascii="Arial" w:hAnsi="Arial" w:cs="Arial"/>
                <w:b/>
                <w:sz w:val="20"/>
                <w:szCs w:val="22"/>
                <w:lang w:val="es-ES_tradn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1C07">
            <w:pPr>
              <w:pStyle w:val="Encabezado"/>
              <w:spacing w:line="240" w:lineRule="atLeast"/>
              <w:rPr>
                <w:rFonts w:cs="Arial"/>
                <w:szCs w:val="22"/>
                <w:lang w:eastAsia="es-ES"/>
              </w:rPr>
            </w:pPr>
            <w:r>
              <w:rPr>
                <w:rFonts w:cs="Arial"/>
                <w:szCs w:val="22"/>
                <w:lang w:eastAsia="es-ES"/>
              </w:rPr>
              <w:t xml:space="preserve">Versión: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1C07">
            <w:pPr>
              <w:pStyle w:val="Encabezado"/>
              <w:spacing w:line="240" w:lineRule="atLeast"/>
              <w:rPr>
                <w:rFonts w:cs="Arial"/>
                <w:szCs w:val="22"/>
                <w:lang w:eastAsia="es-ES"/>
              </w:rPr>
            </w:pPr>
            <w:r>
              <w:rPr>
                <w:rFonts w:cs="Arial"/>
                <w:szCs w:val="22"/>
                <w:lang w:eastAsia="es-ES"/>
              </w:rPr>
              <w:t>Pág</w:t>
            </w:r>
            <w:r>
              <w:rPr>
                <w:rFonts w:cs="Arial"/>
                <w:szCs w:val="22"/>
                <w:lang w:eastAsia="es-ES"/>
              </w:rPr>
              <w:t xml:space="preserve">ina: </w:t>
            </w:r>
            <w:r>
              <w:rPr>
                <w:rStyle w:val="Nmerodepgina"/>
                <w:rFonts w:cs="Arial"/>
                <w:szCs w:val="22"/>
                <w:lang w:eastAsia="es-ES"/>
              </w:rPr>
              <w:fldChar w:fldCharType="begin"/>
            </w:r>
            <w:r>
              <w:rPr>
                <w:rStyle w:val="Nmerodepgina"/>
                <w:rFonts w:cs="Arial"/>
                <w:szCs w:val="22"/>
                <w:lang w:eastAsia="es-ES"/>
              </w:rPr>
              <w:instrText xml:space="preserve"> PAGE </w:instrText>
            </w:r>
            <w:r>
              <w:rPr>
                <w:rStyle w:val="Nmerodepgina"/>
                <w:rFonts w:cs="Arial"/>
                <w:szCs w:val="22"/>
                <w:lang w:eastAsia="es-ES"/>
              </w:rPr>
              <w:fldChar w:fldCharType="separate"/>
            </w:r>
            <w:r>
              <w:rPr>
                <w:rStyle w:val="Nmerodepgina"/>
                <w:rFonts w:cs="Arial"/>
                <w:noProof/>
                <w:szCs w:val="22"/>
                <w:lang w:eastAsia="es-ES"/>
              </w:rPr>
              <w:t>1</w:t>
            </w:r>
            <w:r>
              <w:rPr>
                <w:rStyle w:val="Nmerodepgina"/>
                <w:rFonts w:cs="Arial"/>
                <w:szCs w:val="22"/>
                <w:lang w:eastAsia="es-ES"/>
              </w:rPr>
              <w:fldChar w:fldCharType="end"/>
            </w:r>
            <w:r>
              <w:rPr>
                <w:rStyle w:val="Nmerodepgina"/>
                <w:rFonts w:cs="Arial"/>
                <w:szCs w:val="22"/>
                <w:lang w:eastAsia="es-ES"/>
              </w:rPr>
              <w:t xml:space="preserve"> de 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1C07">
            <w:pPr>
              <w:pStyle w:val="Encabezado"/>
              <w:spacing w:line="0" w:lineRule="atLeast"/>
              <w:rPr>
                <w:rFonts w:cs="Arial"/>
                <w:szCs w:val="22"/>
                <w:lang w:eastAsia="es-ES"/>
              </w:rPr>
            </w:pPr>
            <w:r>
              <w:rPr>
                <w:rFonts w:cs="Arial"/>
                <w:szCs w:val="22"/>
                <w:lang w:eastAsia="es-ES"/>
              </w:rPr>
              <w:t xml:space="preserve">Código: </w:t>
            </w:r>
          </w:p>
        </w:tc>
      </w:tr>
    </w:tbl>
    <w:p w:rsidR="00000000" w:rsidRDefault="008E1C07">
      <w:pPr>
        <w:jc w:val="center"/>
        <w:rPr>
          <w:rFonts w:ascii="Calibri" w:hAnsi="Calibri" w:cs="Calibri"/>
          <w:b/>
          <w:sz w:val="20"/>
          <w:szCs w:val="20"/>
        </w:rPr>
      </w:pPr>
    </w:p>
    <w:p w:rsidR="00000000" w:rsidRDefault="008E1C07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INFORME TECNICO Nº INF41683</w:t>
      </w:r>
    </w:p>
    <w:p w:rsidR="00000000" w:rsidRDefault="008E1C07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2370"/>
        <w:gridCol w:w="421"/>
        <w:gridCol w:w="2783"/>
        <w:gridCol w:w="965"/>
      </w:tblGrid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OBJETO DEL PRESENTE INFORME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EVALUACION DE TRAMITE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SEGUIMIENTO A RESOLUCIÓN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000000" w:rsidRDefault="008E1C07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2099"/>
        <w:gridCol w:w="3880"/>
      </w:tblGrid>
      <w:tr w:rsidR="000000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FECHA INFORME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No. DE EXPEDIENTE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MUNICIPIO</w:t>
            </w:r>
          </w:p>
        </w:tc>
      </w:tr>
      <w:tr w:rsidR="0000000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2020-11-26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500-04-2020-0027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MANIZALES</w:t>
            </w:r>
          </w:p>
        </w:tc>
      </w:tr>
    </w:tbl>
    <w:p w:rsidR="00000000" w:rsidRDefault="008E1C07">
      <w:pPr>
        <w:rPr>
          <w:rFonts w:ascii="Calibri" w:hAnsi="Calibri" w:cs="Calibri"/>
          <w:b/>
          <w:sz w:val="20"/>
          <w:szCs w:val="20"/>
        </w:rPr>
      </w:pPr>
    </w:p>
    <w:p w:rsidR="00000000" w:rsidRDefault="008E1C07">
      <w:pPr>
        <w:pStyle w:val="Prrafodelista"/>
        <w:numPr>
          <w:ilvl w:val="0"/>
          <w:numId w:val="2"/>
        </w:numPr>
        <w:spacing w:line="240" w:lineRule="auto"/>
        <w:rPr>
          <w:rFonts w:cs="Calibri"/>
          <w:b/>
          <w:sz w:val="20"/>
          <w:szCs w:val="20"/>
          <w:lang w:val="es-CO"/>
        </w:rPr>
      </w:pPr>
      <w:r>
        <w:rPr>
          <w:rFonts w:cs="Calibri"/>
          <w:b/>
          <w:sz w:val="20"/>
          <w:szCs w:val="20"/>
          <w:lang w:val="es-CO"/>
        </w:rPr>
        <w:t>DATOS GENERALES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078"/>
        <w:gridCol w:w="2771"/>
        <w:gridCol w:w="1261"/>
        <w:gridCol w:w="2615"/>
      </w:tblGrid>
      <w:tr w:rsidR="00000000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NOMBRE/RAZON SOCIAL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REPRESENTANTE LEGAL</w:t>
            </w:r>
          </w:p>
        </w:tc>
      </w:tr>
      <w:tr w:rsidR="00000000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MAURICIO GOMEZ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0000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C.C./NIT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75086881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C.C./NIT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00000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DIRECCION DE CORRESPONDENCIA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AV. ALBERTO MENDOZA SECTOR EXPOFERIAS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00000" w:rsidRDefault="008E1C07">
      <w:pPr>
        <w:rPr>
          <w:rFonts w:ascii="Calibri" w:hAnsi="Calibri" w:cs="Calibri"/>
          <w:b/>
          <w:sz w:val="20"/>
          <w:szCs w:val="20"/>
        </w:rPr>
      </w:pPr>
    </w:p>
    <w:p w:rsidR="00000000" w:rsidRDefault="008E1C07">
      <w:pPr>
        <w:pStyle w:val="Prrafodelista"/>
        <w:numPr>
          <w:ilvl w:val="0"/>
          <w:numId w:val="2"/>
        </w:numPr>
        <w:spacing w:line="240" w:lineRule="auto"/>
        <w:rPr>
          <w:rFonts w:cs="Calibri"/>
          <w:b/>
          <w:sz w:val="20"/>
          <w:szCs w:val="20"/>
          <w:lang w:val="es-CO"/>
        </w:rPr>
      </w:pPr>
      <w:r>
        <w:rPr>
          <w:rFonts w:cs="Calibri"/>
          <w:b/>
          <w:sz w:val="20"/>
          <w:szCs w:val="20"/>
          <w:lang w:val="es-CO"/>
        </w:rPr>
        <w:t>LOCALIZACION DEL PREDIO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528"/>
        <w:gridCol w:w="1737"/>
        <w:gridCol w:w="1087"/>
        <w:gridCol w:w="342"/>
        <w:gridCol w:w="2303"/>
      </w:tblGrid>
      <w:tr w:rsidR="00000000">
        <w:trPr>
          <w:trHeight w:val="31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URBANO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RURAL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DIRECCION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NOMBRE PREDIO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FICHA CATASTRAL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PROYECTO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ACTIVIDAD ECONOMICA</w:t>
            </w:r>
          </w:p>
        </w:tc>
      </w:tr>
      <w:tr w:rsidR="000000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especificado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REGISTRO NO DEFINIDO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000000000000000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VARIANTE EL TESORITO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V4 - Construcción de otras obras de ingeniería civil</w:t>
            </w:r>
          </w:p>
        </w:tc>
      </w:tr>
    </w:tbl>
    <w:p w:rsidR="00000000" w:rsidRDefault="008E1C07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</w:t>
      </w:r>
    </w:p>
    <w:p w:rsidR="00000000" w:rsidRDefault="008E1C07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ANTECEDENTES</w:t>
      </w:r>
    </w:p>
    <w:p w:rsidR="00000000" w:rsidRDefault="008E1C07">
      <w:pPr>
        <w:ind w:left="72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0000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00000" w:rsidRDefault="008E1C07">
      <w:pPr>
        <w:rPr>
          <w:rFonts w:ascii="Calibri" w:hAnsi="Calibri" w:cs="Calibri"/>
          <w:b/>
          <w:sz w:val="20"/>
          <w:szCs w:val="20"/>
        </w:rPr>
      </w:pPr>
    </w:p>
    <w:p w:rsidR="00000000" w:rsidRDefault="008E1C07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DESCRIPCION PUNTOS DE OCUPACION</w:t>
      </w:r>
    </w:p>
    <w:p w:rsidR="00000000" w:rsidRDefault="008E1C07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20"/>
        <w:gridCol w:w="552"/>
        <w:gridCol w:w="371"/>
        <w:gridCol w:w="147"/>
        <w:gridCol w:w="211"/>
        <w:gridCol w:w="211"/>
        <w:gridCol w:w="211"/>
        <w:gridCol w:w="211"/>
        <w:gridCol w:w="211"/>
        <w:gridCol w:w="572"/>
        <w:gridCol w:w="299"/>
        <w:gridCol w:w="299"/>
        <w:gridCol w:w="299"/>
        <w:gridCol w:w="165"/>
        <w:gridCol w:w="165"/>
        <w:gridCol w:w="165"/>
        <w:gridCol w:w="185"/>
        <w:gridCol w:w="258"/>
        <w:gridCol w:w="86"/>
        <w:gridCol w:w="680"/>
        <w:gridCol w:w="279"/>
        <w:gridCol w:w="955"/>
        <w:gridCol w:w="446"/>
        <w:gridCol w:w="192"/>
        <w:gridCol w:w="192"/>
        <w:gridCol w:w="299"/>
        <w:gridCol w:w="299"/>
        <w:gridCol w:w="299"/>
        <w:gridCol w:w="193"/>
        <w:gridCol w:w="335"/>
      </w:tblGrid>
      <w:tr w:rsidR="00000000">
        <w:trPr>
          <w:trHeight w:val="339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NOMBRE DE LA FUENTE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Quebrada Del Perro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SUBCUENCA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Río Chinchiná</w:t>
            </w:r>
          </w:p>
        </w:tc>
      </w:tr>
      <w:tr w:rsidR="00000000">
        <w:trPr>
          <w:trHeight w:val="33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COORNADA X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845168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COORDENADA Y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1049400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SITIO DE DISPOSICIÓN DE ESCOMBROS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REQUIERE TALA, PODA O REUBICACIÓN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DE ÁRBOLES</w:t>
            </w:r>
          </w:p>
        </w:tc>
      </w:tr>
      <w:tr w:rsidR="00000000">
        <w:trPr>
          <w:trHeight w:val="339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REQUIERE APROVECHAMIENTO DE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AGUAS SUPERFICIALES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GENERARÁ VERTIMIENTOS O RESIDUOS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LÍ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softHyphen/>
              <w:t>QUIDOS</w:t>
            </w:r>
          </w:p>
        </w:tc>
      </w:tr>
      <w:tr w:rsidR="00000000">
        <w:trPr>
          <w:trHeight w:val="3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SI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SI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</w:tr>
      <w:tr w:rsidR="00000000">
        <w:trPr>
          <w:trHeight w:val="339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REQUIERE MATERIALES DE CONSTRUCCIÓN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TIPO DE CAUCE</w:t>
            </w:r>
          </w:p>
        </w:tc>
      </w:tr>
      <w:tr w:rsidR="00000000">
        <w:trPr>
          <w:trHeight w:val="3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INTERMITENTE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PERMANENTE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NINGUNO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00000">
        <w:trPr>
          <w:trHeight w:val="339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ALINEAMIENTO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TIPO DE FLUJO</w:t>
            </w:r>
          </w:p>
        </w:tc>
      </w:tr>
      <w:tr w:rsidR="00000000">
        <w:trPr>
          <w:trHeight w:val="3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MEANDRICO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RECTO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TRENZADO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NINGUNO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LAMINAR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TURBULENTO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NINGUNO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00000">
        <w:trPr>
          <w:trHeight w:val="339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CAUDAL MEDIO DE LA CORRIENTE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CAUDAL MAXIMO EN INVIERNO</w:t>
            </w:r>
          </w:p>
        </w:tc>
      </w:tr>
      <w:tr w:rsidR="00000000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COORDENADA 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COORDENADA 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COTA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COORDENADA</w:t>
            </w:r>
          </w:p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COORDENADA</w:t>
            </w:r>
          </w:p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COTA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00000">
        <w:trPr>
          <w:trHeight w:val="339"/>
        </w:trPr>
        <w:tc>
          <w:tcPr>
            <w:tcW w:w="672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CAUDAL MINIMO EN VERANO</w:t>
            </w:r>
          </w:p>
        </w:tc>
        <w:tc>
          <w:tcPr>
            <w:tcW w:w="3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TIPO DE OBRA</w:t>
            </w:r>
          </w:p>
        </w:tc>
      </w:tr>
      <w:tr w:rsidR="00000000">
        <w:trPr>
          <w:trHeight w:val="316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COORDENADA X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COORDENADA Y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COTA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Canalización</w:t>
            </w:r>
          </w:p>
        </w:tc>
      </w:tr>
      <w:tr w:rsidR="00000000">
        <w:trPr>
          <w:trHeight w:val="383"/>
        </w:trPr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PREDIOS POR PUNTOS DE OCUPACION </w:t>
            </w:r>
          </w:p>
        </w:tc>
      </w:tr>
      <w:tr w:rsidR="00000000">
        <w:trPr>
          <w:trHeight w:val="766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 DEL PREDIO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REGISTRO NO DEFINIDO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FICHA CATASTRAL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000000000000000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MUNICIPIO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MANIZALES</w:t>
            </w:r>
          </w:p>
        </w:tc>
      </w:tr>
      <w:tr w:rsidR="00000000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RIBEREÑO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LOCALIZACION DEL PROYECTO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0000">
        <w:trPr>
          <w:trHeight w:val="766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OBRAS EXISTENTES Y APROVECHAMIENTOS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DE LA FUENTE</w:t>
            </w:r>
          </w:p>
        </w:tc>
        <w:tc>
          <w:tcPr>
            <w:tcW w:w="0" w:type="auto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00000">
        <w:trPr>
          <w:trHeight w:val="581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OBSERVACIONES  DEL PUNTO DE OCUPACIÓN</w:t>
            </w:r>
          </w:p>
        </w:tc>
        <w:tc>
          <w:tcPr>
            <w:tcW w:w="0" w:type="auto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estructura ya se encuentra construida </w:t>
            </w:r>
          </w:p>
        </w:tc>
      </w:tr>
    </w:tbl>
    <w:p w:rsidR="00000000" w:rsidRDefault="008E1C07">
      <w:pPr>
        <w:rPr>
          <w:rFonts w:ascii="Calibri" w:hAnsi="Calibri" w:cs="Calibri"/>
          <w:b/>
          <w:sz w:val="20"/>
          <w:szCs w:val="20"/>
        </w:rPr>
      </w:pPr>
    </w:p>
    <w:p w:rsidR="00000000" w:rsidRDefault="008E1C07">
      <w:pPr>
        <w:rPr>
          <w:rFonts w:ascii="Calibri" w:hAnsi="Calibri" w:cs="Calibri"/>
          <w:b/>
          <w:sz w:val="20"/>
          <w:szCs w:val="20"/>
        </w:rPr>
      </w:pPr>
    </w:p>
    <w:p w:rsidR="00000000" w:rsidRDefault="008E1C07">
      <w:pPr>
        <w:rPr>
          <w:lang w:val="es-CO" w:eastAsia="es-CO"/>
        </w:rPr>
      </w:pPr>
    </w:p>
    <w:p w:rsidR="00000000" w:rsidRDefault="008E1C07">
      <w:pPr>
        <w:rPr>
          <w:rFonts w:ascii="Calibri" w:hAnsi="Calibri" w:cs="Calibri"/>
          <w:b/>
          <w:sz w:val="20"/>
          <w:szCs w:val="20"/>
        </w:rPr>
      </w:pPr>
    </w:p>
    <w:p w:rsidR="00000000" w:rsidRDefault="008E1C07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ANALISIS DE LA INFORMACION</w:t>
      </w:r>
    </w:p>
    <w:p w:rsidR="00000000" w:rsidRDefault="008E1C07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000000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00000" w:rsidRDefault="008E1C07">
      <w:pPr>
        <w:rPr>
          <w:rFonts w:ascii="Calibri" w:hAnsi="Calibri" w:cs="Calibri"/>
          <w:b/>
          <w:sz w:val="20"/>
          <w:szCs w:val="20"/>
        </w:rPr>
      </w:pPr>
    </w:p>
    <w:p w:rsidR="00000000" w:rsidRDefault="008E1C07">
      <w:pPr>
        <w:rPr>
          <w:rFonts w:ascii="Calibri" w:hAnsi="Calibri" w:cs="Calibri"/>
          <w:b/>
          <w:sz w:val="20"/>
          <w:szCs w:val="20"/>
        </w:rPr>
      </w:pPr>
    </w:p>
    <w:p w:rsidR="00000000" w:rsidRDefault="008E1C07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OBSERVACIONES GENERALES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0000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00000" w:rsidRDefault="008E1C07">
      <w:pPr>
        <w:ind w:left="720"/>
        <w:rPr>
          <w:rFonts w:ascii="Calibri" w:hAnsi="Calibri" w:cs="Calibri"/>
          <w:b/>
          <w:sz w:val="20"/>
          <w:szCs w:val="20"/>
        </w:rPr>
      </w:pPr>
    </w:p>
    <w:p w:rsidR="00000000" w:rsidRDefault="008E1C07">
      <w:pPr>
        <w:ind w:left="720"/>
        <w:rPr>
          <w:rFonts w:ascii="Calibri" w:hAnsi="Calibri" w:cs="Calibri"/>
          <w:b/>
          <w:sz w:val="20"/>
          <w:szCs w:val="20"/>
        </w:rPr>
      </w:pPr>
    </w:p>
    <w:p w:rsidR="00000000" w:rsidRDefault="008E1C07">
      <w:pPr>
        <w:numPr>
          <w:ilvl w:val="0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OBLIGACIONES</w:t>
      </w:r>
    </w:p>
    <w:p w:rsidR="00000000" w:rsidRDefault="008E1C07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000000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00000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Realizar mantenimiento periódico de las obras construidas, a fin de garantizar su correcto funcionamiento, en caso de requerirse reconstrucción de las mismas, con diseños diferentes a los aprobados en el presente trámite, se deberá tramitar un nuevo permis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 de ocupación de cauce ante esta corporación.</w:t>
            </w:r>
          </w:p>
        </w:tc>
      </w:tr>
      <w:tr w:rsidR="00000000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Cualquier contingencia que pueda provocar impactos ambientales no previstos, debe ser informada a Corpocaldas, de manera oportuna.</w:t>
            </w:r>
          </w:p>
          <w:p w:rsidR="00000000" w:rsidRDefault="008E1C07">
            <w:pPr>
              <w:rPr>
                <w:rFonts w:ascii="Calibri" w:eastAsia="Calibri" w:hAnsi="Calibri" w:cs="Calibri"/>
                <w:sz w:val="20"/>
                <w:szCs w:val="20"/>
                <w:lang w:eastAsia="es-CO"/>
              </w:rPr>
            </w:pPr>
          </w:p>
        </w:tc>
      </w:tr>
    </w:tbl>
    <w:p w:rsidR="00000000" w:rsidRDefault="008E1C07">
      <w:pPr>
        <w:rPr>
          <w:rFonts w:ascii="Calibri" w:hAnsi="Calibri" w:cs="Calibri"/>
          <w:b/>
          <w:sz w:val="20"/>
          <w:szCs w:val="20"/>
        </w:rPr>
      </w:pPr>
    </w:p>
    <w:p w:rsidR="00000000" w:rsidRDefault="008E1C07">
      <w:pPr>
        <w:rPr>
          <w:rFonts w:ascii="Calibri" w:hAnsi="Calibri" w:cs="Calibri"/>
          <w:b/>
          <w:sz w:val="20"/>
          <w:szCs w:val="20"/>
        </w:rPr>
      </w:pPr>
    </w:p>
    <w:p w:rsidR="00000000" w:rsidRDefault="008E1C07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NOMBRE FUNCIONARIO/CONTRATISTA: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</w:p>
    <w:p w:rsidR="00000000" w:rsidRDefault="008E1C07">
      <w:pPr>
        <w:rPr>
          <w:rFonts w:ascii="Calibri" w:hAnsi="Calibri" w:cs="Calibri"/>
          <w:sz w:val="20"/>
          <w:szCs w:val="18"/>
        </w:rPr>
      </w:pPr>
    </w:p>
    <w:p w:rsidR="00000000" w:rsidRDefault="008E1C07">
      <w:pPr>
        <w:rPr>
          <w:rFonts w:ascii="Calibri" w:hAnsi="Calibri" w:cs="Calibri"/>
          <w:b/>
          <w:sz w:val="18"/>
          <w:szCs w:val="18"/>
        </w:rPr>
      </w:pPr>
    </w:p>
    <w:p w:rsidR="00000000" w:rsidRDefault="008E1C07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Vo. Bo PROFESIONAL ESPECIALIZADO SRN:</w:t>
      </w:r>
    </w:p>
    <w:p w:rsidR="00000000" w:rsidRDefault="008E1C07">
      <w:pPr>
        <w:rPr>
          <w:rFonts w:ascii="Calibri" w:hAnsi="Calibri" w:cs="Calibri"/>
          <w:sz w:val="20"/>
          <w:szCs w:val="18"/>
        </w:rPr>
      </w:pPr>
    </w:p>
    <w:p w:rsidR="00000000" w:rsidRDefault="008E1C07">
      <w:pPr>
        <w:rPr>
          <w:rFonts w:ascii="Calibri" w:hAnsi="Calibri" w:cs="Calibri"/>
          <w:sz w:val="18"/>
          <w:szCs w:val="18"/>
        </w:rPr>
      </w:pPr>
    </w:p>
    <w:p w:rsidR="00000000" w:rsidRDefault="008E1C07">
      <w:pPr>
        <w:rPr>
          <w:rFonts w:ascii="Calibri" w:hAnsi="Calibri" w:cs="Calibri"/>
          <w:sz w:val="18"/>
          <w:szCs w:val="18"/>
        </w:rPr>
      </w:pPr>
    </w:p>
    <w:p w:rsidR="00000000" w:rsidRDefault="008E1C07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FIRMA: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</w:p>
    <w:p w:rsidR="00000000" w:rsidRDefault="008E1C07">
      <w:pPr>
        <w:rPr>
          <w:rFonts w:ascii="Calibri" w:hAnsi="Calibri" w:cs="Calibri"/>
          <w:b/>
          <w:sz w:val="18"/>
          <w:szCs w:val="18"/>
        </w:rPr>
      </w:pPr>
    </w:p>
    <w:p w:rsidR="00000000" w:rsidRDefault="008E1C07">
      <w:pPr>
        <w:rPr>
          <w:rFonts w:ascii="Calibri" w:hAnsi="Calibri" w:cs="Calibri"/>
          <w:b/>
          <w:sz w:val="18"/>
          <w:szCs w:val="18"/>
        </w:rPr>
      </w:pPr>
    </w:p>
    <w:p w:rsidR="00000000" w:rsidRDefault="008E1C07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Vo. Bo SUBDIRECTOR:</w:t>
      </w:r>
    </w:p>
    <w:p w:rsidR="00000000" w:rsidRDefault="008E1C07">
      <w:pPr>
        <w:rPr>
          <w:rFonts w:ascii="Calibri" w:hAnsi="Calibri" w:cs="Calibri"/>
          <w:b/>
          <w:sz w:val="20"/>
          <w:szCs w:val="20"/>
        </w:rPr>
      </w:pPr>
    </w:p>
    <w:p w:rsidR="00000000" w:rsidRDefault="008E1C07">
      <w:pPr>
        <w:rPr>
          <w:rFonts w:ascii="Calibri" w:hAnsi="Calibri" w:cs="Calibri"/>
          <w:b/>
          <w:sz w:val="20"/>
          <w:szCs w:val="20"/>
        </w:rPr>
      </w:pPr>
    </w:p>
    <w:p w:rsidR="00000000" w:rsidRDefault="008E1C07">
      <w:pPr>
        <w:rPr>
          <w:rFonts w:ascii="Calibri" w:hAnsi="Calibri" w:cs="Calibri"/>
          <w:b/>
          <w:sz w:val="20"/>
          <w:szCs w:val="20"/>
        </w:rPr>
      </w:pPr>
    </w:p>
    <w:p w:rsidR="008E1C07" w:rsidRDefault="008E1C07">
      <w:pPr>
        <w:rPr>
          <w:rFonts w:ascii="Calibri" w:hAnsi="Calibri" w:cs="Calibri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>Reservado_Para_Firma_Mecánica</w:t>
      </w:r>
    </w:p>
    <w:sectPr w:rsidR="008E1C0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746F"/>
    <w:multiLevelType w:val="multilevel"/>
    <w:tmpl w:val="47CE0E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96F86"/>
    <w:multiLevelType w:val="multilevel"/>
    <w:tmpl w:val="6F742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DA007A"/>
    <w:multiLevelType w:val="multilevel"/>
    <w:tmpl w:val="D5C80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E1923"/>
    <w:multiLevelType w:val="multilevel"/>
    <w:tmpl w:val="3322FC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32B39"/>
    <w:multiLevelType w:val="multilevel"/>
    <w:tmpl w:val="D8827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9003EC"/>
    <w:multiLevelType w:val="multilevel"/>
    <w:tmpl w:val="EC2E5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0"/>
  <w:noPunctuationKerning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w:rsids>
    <w:rsidRoot w:val="00DD624C"/>
    <w:rsid w:val="008E1C07"/>
    <w:rsid w:val="00D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47B14-4E0E-42CC-84EC-ACE142CE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Pr>
      <w:lang w:val="es-ES" w:eastAsia="es-ES"/>
    </w:rPr>
  </w:style>
  <w:style w:type="paragraph" w:styleId="Encabezado">
    <w:name w:val="header"/>
    <w:basedOn w:val="Normal"/>
    <w:next w:val="Normal"/>
    <w:link w:val="EncabezadoCar"/>
    <w:uiPriority w:val="99"/>
    <w:semiHidden/>
    <w:unhideWhenUsed/>
    <w:pPr>
      <w:tabs>
        <w:tab w:val="center" w:pos="4252"/>
        <w:tab w:val="right" w:pos="8504"/>
      </w:tabs>
      <w:jc w:val="center"/>
    </w:pPr>
    <w:rPr>
      <w:rFonts w:ascii="Arial" w:hAnsi="Arial"/>
      <w:b/>
      <w:sz w:val="20"/>
      <w:szCs w:val="20"/>
      <w:lang w:val="es-ES_tradnl" w:eastAsia="x-none"/>
    </w:rPr>
  </w:style>
  <w:style w:type="character" w:customStyle="1" w:styleId="EncabezadoCar">
    <w:name w:val="Encabezado Car"/>
    <w:link w:val="Encabezado"/>
    <w:uiPriority w:val="99"/>
    <w:semiHidden/>
    <w:locked/>
    <w:rPr>
      <w:rFonts w:ascii="Arial" w:hAnsi="Arial" w:cs="Arial" w:hint="default"/>
      <w:b/>
      <w:bCs w:val="0"/>
      <w:lang w:val="es-ES_tradnl"/>
    </w:rPr>
  </w:style>
  <w:style w:type="paragraph" w:styleId="Piedepgina">
    <w:name w:val="footer"/>
    <w:basedOn w:val="Normal"/>
    <w:link w:val="PiedepginaCar"/>
    <w:semiHidden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semiHidden/>
    <w:locked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semiHidden/>
    <w:locked/>
    <w:rPr>
      <w:rFonts w:ascii="Tahoma" w:hAnsi="Tahoma" w:cs="Tahoma" w:hint="default"/>
      <w:sz w:val="16"/>
      <w:szCs w:val="16"/>
    </w:rPr>
  </w:style>
  <w:style w:type="paragraph" w:styleId="Sinespaciado">
    <w:name w:val="No Spacing"/>
    <w:uiPriority w:val="1"/>
    <w:qFormat/>
    <w:rPr>
      <w:sz w:val="24"/>
      <w:szCs w:val="24"/>
      <w:lang w:val="es-ES" w:eastAsia="es-ES"/>
    </w:rPr>
  </w:style>
  <w:style w:type="paragraph" w:styleId="Revisin">
    <w:name w:val="Revision"/>
    <w:uiPriority w:val="99"/>
    <w:semiHidden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59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://52.204.188.92/geoambiental/herramientas/Formato/Sistema_SIS_01/Plantillas/img/logo_corpo.pn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Corpocaldas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GestionCalidad</dc:creator>
  <cp:keywords/>
  <dc:description/>
  <cp:lastModifiedBy>Andres Mauricio Valencia Ceballos</cp:lastModifiedBy>
  <cp:revision>2</cp:revision>
  <cp:lastPrinted>2013-10-04T19:55:00Z</cp:lastPrinted>
  <dcterms:created xsi:type="dcterms:W3CDTF">2021-01-22T19:21:00Z</dcterms:created>
  <dcterms:modified xsi:type="dcterms:W3CDTF">2021-01-22T19:21:00Z</dcterms:modified>
</cp:coreProperties>
</file>